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41DCC" w14:textId="77777777" w:rsidR="00A77570" w:rsidRPr="003D2976" w:rsidRDefault="00A66D03" w:rsidP="00106E53">
      <w:pPr>
        <w:ind w:right="-2"/>
        <w:jc w:val="center"/>
        <w:rPr>
          <w:b/>
          <w:sz w:val="20"/>
          <w:szCs w:val="20"/>
        </w:rPr>
      </w:pPr>
      <w:r w:rsidRPr="00150984">
        <w:rPr>
          <w:b/>
          <w:sz w:val="20"/>
          <w:szCs w:val="20"/>
        </w:rPr>
        <w:t xml:space="preserve">ДОГОВОР </w:t>
      </w:r>
      <w:r w:rsidR="00A77570" w:rsidRPr="00150984">
        <w:rPr>
          <w:b/>
          <w:sz w:val="20"/>
          <w:szCs w:val="20"/>
        </w:rPr>
        <w:t xml:space="preserve">№ </w:t>
      </w:r>
      <w:r w:rsidR="00DB7BED" w:rsidRPr="003D2976">
        <w:rPr>
          <w:b/>
          <w:sz w:val="20"/>
          <w:szCs w:val="20"/>
        </w:rPr>
        <w:t>_________________</w:t>
      </w:r>
    </w:p>
    <w:p w14:paraId="7697DB05" w14:textId="77777777" w:rsidR="00A77570" w:rsidRPr="00150984" w:rsidRDefault="00A77570" w:rsidP="00106E53">
      <w:pPr>
        <w:ind w:right="-2"/>
        <w:jc w:val="center"/>
        <w:rPr>
          <w:b/>
          <w:sz w:val="20"/>
          <w:szCs w:val="20"/>
        </w:rPr>
      </w:pPr>
    </w:p>
    <w:p w14:paraId="3ABA4CB2" w14:textId="77777777" w:rsidR="00A77570" w:rsidRPr="00150984" w:rsidRDefault="00A77570" w:rsidP="00106E53">
      <w:pPr>
        <w:ind w:right="-2"/>
        <w:rPr>
          <w:sz w:val="20"/>
          <w:szCs w:val="20"/>
        </w:rPr>
      </w:pPr>
      <w:r w:rsidRPr="00150984">
        <w:rPr>
          <w:sz w:val="20"/>
          <w:szCs w:val="20"/>
        </w:rPr>
        <w:t xml:space="preserve">г. Москва                                                                               </w:t>
      </w:r>
      <w:r w:rsidR="00E413E9" w:rsidRPr="00150984">
        <w:rPr>
          <w:sz w:val="20"/>
          <w:szCs w:val="20"/>
        </w:rPr>
        <w:t xml:space="preserve">  </w:t>
      </w:r>
      <w:r w:rsidR="008C4582" w:rsidRPr="00150984">
        <w:rPr>
          <w:sz w:val="20"/>
          <w:szCs w:val="20"/>
        </w:rPr>
        <w:t xml:space="preserve">      </w:t>
      </w:r>
      <w:r w:rsidR="00E413E9" w:rsidRPr="00150984">
        <w:rPr>
          <w:sz w:val="20"/>
          <w:szCs w:val="20"/>
        </w:rPr>
        <w:t xml:space="preserve">      </w:t>
      </w:r>
      <w:r w:rsidR="00C963B6" w:rsidRPr="00150984">
        <w:rPr>
          <w:sz w:val="20"/>
          <w:szCs w:val="20"/>
        </w:rPr>
        <w:t xml:space="preserve">  </w:t>
      </w:r>
      <w:proofErr w:type="gramStart"/>
      <w:r w:rsidR="00C963B6" w:rsidRPr="00150984">
        <w:rPr>
          <w:sz w:val="20"/>
          <w:szCs w:val="20"/>
        </w:rPr>
        <w:t xml:space="preserve">  </w:t>
      </w:r>
      <w:r w:rsidR="00E413E9" w:rsidRPr="00150984">
        <w:rPr>
          <w:sz w:val="20"/>
          <w:szCs w:val="20"/>
        </w:rPr>
        <w:t xml:space="preserve"> «</w:t>
      </w:r>
      <w:proofErr w:type="gramEnd"/>
      <w:r w:rsidR="00E413E9" w:rsidRPr="00150984">
        <w:rPr>
          <w:sz w:val="20"/>
          <w:szCs w:val="20"/>
        </w:rPr>
        <w:t>__</w:t>
      </w:r>
      <w:r w:rsidR="003E3B27" w:rsidRPr="00150984">
        <w:rPr>
          <w:sz w:val="20"/>
          <w:szCs w:val="20"/>
        </w:rPr>
        <w:t>__</w:t>
      </w:r>
      <w:r w:rsidR="00E413E9" w:rsidRPr="00150984">
        <w:rPr>
          <w:sz w:val="20"/>
          <w:szCs w:val="20"/>
        </w:rPr>
        <w:t>_»____</w:t>
      </w:r>
      <w:r w:rsidR="008A5E5C" w:rsidRPr="00150984">
        <w:rPr>
          <w:sz w:val="20"/>
          <w:szCs w:val="20"/>
        </w:rPr>
        <w:t>_</w:t>
      </w:r>
      <w:r w:rsidR="00E413E9" w:rsidRPr="00150984">
        <w:rPr>
          <w:sz w:val="20"/>
          <w:szCs w:val="20"/>
        </w:rPr>
        <w:t>_</w:t>
      </w:r>
      <w:r w:rsidR="003E3B27" w:rsidRPr="00150984">
        <w:rPr>
          <w:sz w:val="20"/>
          <w:szCs w:val="20"/>
        </w:rPr>
        <w:t>___</w:t>
      </w:r>
      <w:r w:rsidR="00E413E9" w:rsidRPr="00150984">
        <w:rPr>
          <w:sz w:val="20"/>
          <w:szCs w:val="20"/>
        </w:rPr>
        <w:t>_______</w:t>
      </w:r>
      <w:r w:rsidR="00D8136B" w:rsidRPr="00150984">
        <w:rPr>
          <w:sz w:val="20"/>
          <w:szCs w:val="20"/>
        </w:rPr>
        <w:t xml:space="preserve"> </w:t>
      </w:r>
      <w:r w:rsidR="00D871ED" w:rsidRPr="00150984">
        <w:rPr>
          <w:sz w:val="20"/>
          <w:szCs w:val="20"/>
        </w:rPr>
        <w:t>20</w:t>
      </w:r>
      <w:r w:rsidR="003E3B27" w:rsidRPr="00150984">
        <w:rPr>
          <w:sz w:val="20"/>
          <w:szCs w:val="20"/>
        </w:rPr>
        <w:t>___</w:t>
      </w:r>
      <w:r w:rsidR="00C963B6" w:rsidRPr="00150984">
        <w:rPr>
          <w:sz w:val="20"/>
          <w:szCs w:val="20"/>
        </w:rPr>
        <w:t>_</w:t>
      </w:r>
      <w:r w:rsidR="00660AD8" w:rsidRPr="00150984">
        <w:rPr>
          <w:sz w:val="20"/>
          <w:szCs w:val="20"/>
        </w:rPr>
        <w:t xml:space="preserve"> </w:t>
      </w:r>
      <w:r w:rsidRPr="00150984">
        <w:rPr>
          <w:sz w:val="20"/>
          <w:szCs w:val="20"/>
        </w:rPr>
        <w:t>г.</w:t>
      </w:r>
    </w:p>
    <w:p w14:paraId="181D2880" w14:textId="77777777" w:rsidR="00A77570" w:rsidRPr="00150984" w:rsidRDefault="00A77570" w:rsidP="00106E53">
      <w:pPr>
        <w:ind w:right="-2"/>
        <w:rPr>
          <w:sz w:val="20"/>
          <w:szCs w:val="20"/>
        </w:rPr>
      </w:pPr>
    </w:p>
    <w:p w14:paraId="31A77631" w14:textId="55106D9A" w:rsidR="00AA176A" w:rsidRPr="00150984" w:rsidRDefault="00331F31" w:rsidP="00106E53">
      <w:pPr>
        <w:ind w:right="-2" w:firstLine="709"/>
        <w:jc w:val="both"/>
        <w:rPr>
          <w:sz w:val="20"/>
          <w:szCs w:val="20"/>
        </w:rPr>
      </w:pPr>
      <w:r w:rsidRPr="00150984">
        <w:rPr>
          <w:b/>
          <w:sz w:val="20"/>
          <w:szCs w:val="20"/>
        </w:rPr>
        <w:t>Общество с ограниченной ответственностью «Пятницкая Мед» (ООО «Пятницкая Мед»)</w:t>
      </w:r>
      <w:r w:rsidRPr="00150984">
        <w:rPr>
          <w:sz w:val="20"/>
          <w:szCs w:val="20"/>
        </w:rPr>
        <w:t>, именуемое в дальнейшем Исполнитель, в лице Генерального директора Жеребкина Олега Владимировича</w:t>
      </w:r>
      <w:r w:rsidR="00A77570" w:rsidRPr="00150984">
        <w:rPr>
          <w:sz w:val="20"/>
          <w:szCs w:val="20"/>
        </w:rPr>
        <w:t xml:space="preserve">, действующего на основании Устава, с одной стороны, </w:t>
      </w:r>
      <w:r w:rsidR="0072468D" w:rsidRPr="00150984">
        <w:rPr>
          <w:sz w:val="20"/>
          <w:szCs w:val="20"/>
        </w:rPr>
        <w:t xml:space="preserve">и </w:t>
      </w:r>
    </w:p>
    <w:p w14:paraId="2599E4F6" w14:textId="77777777" w:rsidR="0036062F" w:rsidRPr="00092913" w:rsidRDefault="0036062F" w:rsidP="0036062F">
      <w:pPr>
        <w:ind w:right="-2" w:firstLine="709"/>
        <w:jc w:val="both"/>
        <w:rPr>
          <w:sz w:val="20"/>
          <w:szCs w:val="20"/>
        </w:rPr>
      </w:pPr>
      <w:r>
        <w:rPr>
          <w:b/>
          <w:bCs/>
          <w:sz w:val="20"/>
          <w:szCs w:val="20"/>
        </w:rPr>
        <w:t>_____________________________________________</w:t>
      </w:r>
      <w:r w:rsidRPr="00092913">
        <w:rPr>
          <w:sz w:val="20"/>
          <w:szCs w:val="20"/>
        </w:rPr>
        <w:t xml:space="preserve">, именуемое в дальнейшем Заказчик, в лице </w:t>
      </w:r>
      <w:r>
        <w:rPr>
          <w:sz w:val="20"/>
          <w:szCs w:val="20"/>
        </w:rPr>
        <w:t>________________________________________</w:t>
      </w:r>
      <w:r w:rsidRPr="00092913">
        <w:rPr>
          <w:sz w:val="20"/>
          <w:szCs w:val="20"/>
        </w:rPr>
        <w:t xml:space="preserve">, действующего на основании </w:t>
      </w:r>
      <w:r>
        <w:rPr>
          <w:sz w:val="20"/>
          <w:szCs w:val="20"/>
        </w:rPr>
        <w:t>_________</w:t>
      </w:r>
      <w:r w:rsidRPr="00092913">
        <w:rPr>
          <w:sz w:val="20"/>
          <w:szCs w:val="20"/>
        </w:rPr>
        <w:t>, с другой стороны, далее совместно именуемые Стороны, а  каждое по отдельности –  Сторона, заключили настоящий Договор о нижеследующем:</w:t>
      </w:r>
    </w:p>
    <w:p w14:paraId="67D60A49" w14:textId="77777777" w:rsidR="003D2976" w:rsidRPr="00B846B2" w:rsidRDefault="003D2976" w:rsidP="003D2976">
      <w:pPr>
        <w:ind w:left="284" w:firstLine="76"/>
        <w:jc w:val="center"/>
        <w:rPr>
          <w:sz w:val="20"/>
          <w:szCs w:val="20"/>
        </w:rPr>
      </w:pPr>
      <w:r w:rsidRPr="00B846B2">
        <w:rPr>
          <w:sz w:val="20"/>
          <w:szCs w:val="20"/>
        </w:rPr>
        <w:t>1. ПРЕДМЕТ ДОГОВОРА</w:t>
      </w:r>
    </w:p>
    <w:p w14:paraId="195582B1" w14:textId="77777777" w:rsidR="003D2976" w:rsidRPr="00B846B2" w:rsidRDefault="003D2976" w:rsidP="003D2976">
      <w:pPr>
        <w:autoSpaceDE w:val="0"/>
        <w:autoSpaceDN w:val="0"/>
        <w:adjustRightInd w:val="0"/>
        <w:ind w:firstLine="709"/>
        <w:jc w:val="both"/>
        <w:rPr>
          <w:rFonts w:ascii="Times" w:hAnsi="Times"/>
          <w:sz w:val="20"/>
          <w:szCs w:val="20"/>
        </w:rPr>
      </w:pPr>
      <w:r w:rsidRPr="00B846B2">
        <w:rPr>
          <w:sz w:val="20"/>
          <w:szCs w:val="20"/>
        </w:rPr>
        <w:t>1.1. Исполнитель предоставляет услуги по проведению предварительных (при приеме Заказчиком на работу новых сотрудников) и периодических медицинских осмотров работников Заказчика, включающих в себя оказание медицинских услуг, заключающихся в проведении лабораторных исследований биологических материалов работников Заказчика, забор которых осуществляется силами Исполнителя, в том числе флюорографических обследований, предварительных и периодических диагностических и профилактических мероприятий, направленных на предупреждение возникновения либо выявление профессиональных заболеваний (профосмотры),</w:t>
      </w:r>
      <w:r w:rsidRPr="00B846B2">
        <w:rPr>
          <w:b/>
          <w:sz w:val="20"/>
          <w:szCs w:val="20"/>
        </w:rPr>
        <w:t xml:space="preserve"> </w:t>
      </w:r>
      <w:r w:rsidRPr="00B846B2">
        <w:rPr>
          <w:sz w:val="20"/>
          <w:szCs w:val="20"/>
        </w:rPr>
        <w:t xml:space="preserve">с внесением результатов вышеуказанных лабораторных исследований и флюорографических обследований в личные медицинские книжки работников Заказчика, а также, внесения результатов вышеозначенных диагностических и профилактических мероприятий (профосмотров) в Заключение/Заключительный Акт, а также Исполнитель оказывает  услуги по проведению </w:t>
      </w:r>
      <w:r w:rsidRPr="00B846B2">
        <w:rPr>
          <w:bCs/>
          <w:sz w:val="20"/>
          <w:szCs w:val="20"/>
        </w:rPr>
        <w:t xml:space="preserve">обязательного </w:t>
      </w:r>
      <w:r w:rsidRPr="00B846B2">
        <w:rPr>
          <w:sz w:val="20"/>
          <w:szCs w:val="20"/>
        </w:rPr>
        <w:t xml:space="preserve">психиатрического освидетельствования лиц, осуществляющих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работающих в условиях повышенной опасности, с внесением результатов вышеуказанных осмотров, обследований и освидетельствований в медицинские документы установленного образца (далее – Услуги). Услуги оказываются в соответствии с имеющейся у Исполнителя Лицензией и иными необходимыми в соответствии с санитарным законодательством Российской Федерации документами. Услуги, оказываемые Исполнителем, не подлежат обложению налогом на добавленную стоимость в соответствии с положениями статьи 149 Налогового кодекса РФ. </w:t>
      </w:r>
    </w:p>
    <w:p w14:paraId="0083708F" w14:textId="77777777" w:rsidR="003D2976" w:rsidRPr="00B846B2" w:rsidRDefault="003D2976" w:rsidP="003D2976">
      <w:pPr>
        <w:autoSpaceDE w:val="0"/>
        <w:autoSpaceDN w:val="0"/>
        <w:adjustRightInd w:val="0"/>
        <w:jc w:val="both"/>
        <w:rPr>
          <w:rFonts w:ascii="Times" w:hAnsi="Times"/>
          <w:sz w:val="20"/>
          <w:szCs w:val="20"/>
        </w:rPr>
      </w:pPr>
      <w:r w:rsidRPr="00B846B2">
        <w:rPr>
          <w:sz w:val="20"/>
          <w:szCs w:val="20"/>
        </w:rPr>
        <w:t xml:space="preserve"> </w:t>
      </w:r>
    </w:p>
    <w:p w14:paraId="4D81D086" w14:textId="77777777" w:rsidR="003D2976" w:rsidRPr="00B846B2" w:rsidRDefault="003D2976" w:rsidP="003D2976">
      <w:pPr>
        <w:jc w:val="both"/>
        <w:rPr>
          <w:sz w:val="20"/>
          <w:szCs w:val="20"/>
        </w:rPr>
      </w:pPr>
    </w:p>
    <w:p w14:paraId="082995D4" w14:textId="77777777" w:rsidR="003D2976" w:rsidRPr="00B846B2" w:rsidRDefault="003D2976" w:rsidP="003D2976">
      <w:pPr>
        <w:ind w:left="720"/>
        <w:jc w:val="center"/>
        <w:rPr>
          <w:sz w:val="20"/>
          <w:szCs w:val="20"/>
        </w:rPr>
      </w:pPr>
      <w:r w:rsidRPr="00B846B2">
        <w:rPr>
          <w:sz w:val="20"/>
          <w:szCs w:val="20"/>
        </w:rPr>
        <w:t>2.ПОРЯДОК ОКАЗАНИЯ И ОПЛАТЫ УСЛУГ</w:t>
      </w:r>
    </w:p>
    <w:p w14:paraId="3E65893B" w14:textId="77777777" w:rsidR="003D2976" w:rsidRPr="00B846B2" w:rsidRDefault="003D2976" w:rsidP="003D2976">
      <w:pPr>
        <w:ind w:right="76" w:firstLine="720"/>
        <w:jc w:val="both"/>
        <w:rPr>
          <w:sz w:val="20"/>
          <w:szCs w:val="20"/>
        </w:rPr>
      </w:pPr>
      <w:r w:rsidRPr="00B846B2">
        <w:rPr>
          <w:sz w:val="20"/>
          <w:szCs w:val="20"/>
        </w:rPr>
        <w:t xml:space="preserve">2.1. Исполнитель обязуется обеспечить на имеющихся у него на праве собственности, аренды, либо ином праве, площадях условия для оказания Услуг и оказывать Услуги на данных площадях. </w:t>
      </w:r>
    </w:p>
    <w:p w14:paraId="584E8482" w14:textId="77777777" w:rsidR="003D2976" w:rsidRPr="00B846B2" w:rsidRDefault="003D2976" w:rsidP="003D2976">
      <w:pPr>
        <w:ind w:right="76" w:firstLine="720"/>
        <w:jc w:val="both"/>
        <w:rPr>
          <w:sz w:val="20"/>
          <w:szCs w:val="20"/>
        </w:rPr>
      </w:pPr>
      <w:r w:rsidRPr="00B846B2">
        <w:rPr>
          <w:sz w:val="20"/>
          <w:szCs w:val="20"/>
        </w:rPr>
        <w:t xml:space="preserve">2.2. Исполнитель может оказывать Услуги на территории Заказчика с учетом требований действующего законодательства. Стороны в ходе переговоров определяют возможность </w:t>
      </w:r>
      <w:proofErr w:type="gramStart"/>
      <w:r w:rsidRPr="00B846B2">
        <w:rPr>
          <w:sz w:val="20"/>
          <w:szCs w:val="20"/>
        </w:rPr>
        <w:t>выезда,  срок</w:t>
      </w:r>
      <w:proofErr w:type="gramEnd"/>
      <w:r w:rsidRPr="00B846B2">
        <w:rPr>
          <w:sz w:val="20"/>
          <w:szCs w:val="20"/>
        </w:rPr>
        <w:t xml:space="preserve"> и условия выезда Исполнителя к Заказчику, а также размер денежного вознаграждения за оказание Услуг в соответствии с настоящим пунктом.</w:t>
      </w:r>
    </w:p>
    <w:p w14:paraId="573E5487" w14:textId="77777777" w:rsidR="003D2976" w:rsidRPr="00B846B2" w:rsidRDefault="003D2976" w:rsidP="003D2976">
      <w:pPr>
        <w:ind w:right="76" w:firstLine="720"/>
        <w:jc w:val="both"/>
        <w:rPr>
          <w:sz w:val="20"/>
          <w:szCs w:val="20"/>
        </w:rPr>
      </w:pPr>
      <w:r w:rsidRPr="00B846B2">
        <w:rPr>
          <w:sz w:val="20"/>
          <w:szCs w:val="20"/>
        </w:rPr>
        <w:t xml:space="preserve">2.3. В случае оказания Услуг в соответствии с пунктом 2.1 настоящего Договора Заказчик, направляя своих работников в соответствии с пунктом 1.1 настоящего Договора на медицинский осмотр, выдает им бланк направления установленной Сторонами в ходе переговоров формы (далее – Направление) (Приложение № 2 к Договору). В случае </w:t>
      </w:r>
      <w:proofErr w:type="gramStart"/>
      <w:r w:rsidRPr="00B846B2">
        <w:rPr>
          <w:sz w:val="20"/>
          <w:szCs w:val="20"/>
        </w:rPr>
        <w:t>несоответствия</w:t>
      </w:r>
      <w:proofErr w:type="gramEnd"/>
      <w:r w:rsidRPr="00B846B2">
        <w:rPr>
          <w:sz w:val="20"/>
          <w:szCs w:val="20"/>
        </w:rPr>
        <w:t xml:space="preserve"> выданного Заказчиком своему работнику Направления требованиям, закрепленным Сторонами в Приложении № 2 к Договору, Исполнитель оставляет за собой право отказать в оказании Услуг.</w:t>
      </w:r>
    </w:p>
    <w:p w14:paraId="0D3DAF10" w14:textId="77777777" w:rsidR="003D2976" w:rsidRPr="00B846B2" w:rsidRDefault="003D2976" w:rsidP="003D2976">
      <w:pPr>
        <w:ind w:right="76" w:firstLine="720"/>
        <w:jc w:val="both"/>
        <w:rPr>
          <w:sz w:val="20"/>
          <w:szCs w:val="20"/>
        </w:rPr>
      </w:pPr>
      <w:r w:rsidRPr="00B846B2">
        <w:rPr>
          <w:sz w:val="20"/>
          <w:szCs w:val="20"/>
        </w:rPr>
        <w:t>2.3.1. Исполнитель вносит результаты флюорографических обследований и лабораторных исследований в установленном санитарным законодательством порядке в личные медицинские книжки работников Заказчика (далее – ЛМК) в течение семи рабочих дней с момента проведения в соответствии с пунктом 1.1 настоящего Договора предварительных или периодических медицинских осмотров работников Заказчика.</w:t>
      </w:r>
    </w:p>
    <w:p w14:paraId="1271C17F" w14:textId="77777777" w:rsidR="003D2976" w:rsidRPr="00B846B2" w:rsidRDefault="003D2976" w:rsidP="003D2976">
      <w:pPr>
        <w:ind w:firstLine="720"/>
        <w:jc w:val="both"/>
        <w:rPr>
          <w:sz w:val="20"/>
          <w:szCs w:val="20"/>
        </w:rPr>
      </w:pPr>
      <w:r w:rsidRPr="00B846B2">
        <w:rPr>
          <w:sz w:val="20"/>
          <w:szCs w:val="20"/>
        </w:rPr>
        <w:t>2.3.2. По результатам проведения предварительного профосмотра в соответствии с пунктом 1.1 настоящего Договора Исполнитель вносит его результаты в бланк Заключения (далее – Заключение) в течение пяти рабочих дней с момента окончания проведения соответствующих медицинских осмотров в соответствии с пунктом 1.1 Договора.</w:t>
      </w:r>
    </w:p>
    <w:p w14:paraId="3118DFF5" w14:textId="77777777" w:rsidR="003D2976" w:rsidRPr="00B846B2" w:rsidRDefault="003D2976" w:rsidP="003D2976">
      <w:pPr>
        <w:ind w:firstLine="720"/>
        <w:jc w:val="both"/>
        <w:rPr>
          <w:sz w:val="20"/>
          <w:szCs w:val="20"/>
        </w:rPr>
      </w:pPr>
      <w:r w:rsidRPr="00B846B2">
        <w:rPr>
          <w:sz w:val="20"/>
          <w:szCs w:val="20"/>
        </w:rPr>
        <w:t>2.3.3. В случае оказания Услуг в соответствии с пунктом 2.1, 2.2 настоящего Договора Заказчик направляет Поименный список сотрудников (Приложение № 3 к Договору), направляемых на периодический осмотр.</w:t>
      </w:r>
    </w:p>
    <w:p w14:paraId="22548409" w14:textId="77777777" w:rsidR="003D2976" w:rsidRPr="00B846B2" w:rsidRDefault="003D2976" w:rsidP="003D2976">
      <w:pPr>
        <w:ind w:right="76" w:firstLine="720"/>
        <w:jc w:val="both"/>
        <w:rPr>
          <w:sz w:val="20"/>
          <w:szCs w:val="20"/>
        </w:rPr>
      </w:pPr>
      <w:r w:rsidRPr="00B846B2">
        <w:rPr>
          <w:sz w:val="20"/>
          <w:szCs w:val="20"/>
        </w:rPr>
        <w:t xml:space="preserve">2.3.4. По результатам проведения периодического профосмотра Исполнитель предоставляет </w:t>
      </w:r>
      <w:proofErr w:type="gramStart"/>
      <w:r w:rsidRPr="00B846B2">
        <w:rPr>
          <w:sz w:val="20"/>
          <w:szCs w:val="20"/>
        </w:rPr>
        <w:t>Заказчику  Заключительный</w:t>
      </w:r>
      <w:proofErr w:type="gramEnd"/>
      <w:r w:rsidRPr="00B846B2">
        <w:rPr>
          <w:sz w:val="20"/>
          <w:szCs w:val="20"/>
        </w:rPr>
        <w:t xml:space="preserve"> акт медицинской комиссии о профессиональной пригодности обследованных работников Заказчика (далее – Заключительный Акт). Срок подготовки Заключительного Акта Исполнителем Заказчику составляет тридцать календарных дней с момента окончания проведения периодического профосмотра.</w:t>
      </w:r>
    </w:p>
    <w:p w14:paraId="1F5A126E" w14:textId="77777777" w:rsidR="003D2976" w:rsidRPr="00B846B2" w:rsidRDefault="003D2976" w:rsidP="003D2976">
      <w:pPr>
        <w:ind w:firstLine="720"/>
        <w:jc w:val="both"/>
        <w:rPr>
          <w:sz w:val="20"/>
          <w:szCs w:val="20"/>
        </w:rPr>
      </w:pPr>
      <w:r w:rsidRPr="00B846B2">
        <w:rPr>
          <w:sz w:val="20"/>
          <w:szCs w:val="20"/>
        </w:rPr>
        <w:t xml:space="preserve">2.3.5. Сроки проведения периодического осмотра сотрудников Заказчика определяются в ходе согласования Календарного плана (Приложение № 4 к Договору). Заказчик завершает подготовку Календарного плана и предоставляет его Исполнителю за две недели (12 рабочих дней) до момента начала оказания услуг в соответствии с означенным Календарным планом. В случае нарушения срока передачи Календарного плана Исполнителю, оказание Услуг откладывается на срок, который потребуется Заказчику для исполнения своих обязательств по настоящему пункту. </w:t>
      </w:r>
    </w:p>
    <w:p w14:paraId="5D81D289" w14:textId="77777777" w:rsidR="003D2976" w:rsidRPr="00B846B2" w:rsidRDefault="003D2976" w:rsidP="003D2976">
      <w:pPr>
        <w:ind w:firstLine="720"/>
        <w:jc w:val="both"/>
        <w:rPr>
          <w:sz w:val="20"/>
          <w:szCs w:val="20"/>
        </w:rPr>
      </w:pPr>
      <w:r w:rsidRPr="00B846B2">
        <w:rPr>
          <w:sz w:val="20"/>
          <w:szCs w:val="20"/>
        </w:rPr>
        <w:lastRenderedPageBreak/>
        <w:t>2.3.6. Исполнитель вносит результаты психиатрических и медицинских осмотров/обследований в медицинские документы установленного образца (</w:t>
      </w:r>
      <w:r>
        <w:rPr>
          <w:sz w:val="20"/>
          <w:szCs w:val="20"/>
        </w:rPr>
        <w:t xml:space="preserve">Медицинские заключения, </w:t>
      </w:r>
      <w:r w:rsidRPr="00B846B2">
        <w:rPr>
          <w:sz w:val="20"/>
          <w:szCs w:val="20"/>
        </w:rPr>
        <w:t xml:space="preserve">далее – Справки) в течение </w:t>
      </w:r>
      <w:r>
        <w:rPr>
          <w:sz w:val="20"/>
          <w:szCs w:val="20"/>
        </w:rPr>
        <w:t>двадцати</w:t>
      </w:r>
      <w:r w:rsidRPr="00B846B2">
        <w:rPr>
          <w:sz w:val="20"/>
          <w:szCs w:val="20"/>
        </w:rPr>
        <w:t xml:space="preserve"> рабочих дней с момента проведения в соответствии с пунктом 1.1 настоящего Договора психиатрического освидетельствования лиц, направленных Заказчиком.</w:t>
      </w:r>
    </w:p>
    <w:p w14:paraId="5876C409" w14:textId="77777777" w:rsidR="003D2976" w:rsidRPr="00B846B2" w:rsidRDefault="003D2976" w:rsidP="003D2976">
      <w:pPr>
        <w:ind w:firstLine="720"/>
        <w:jc w:val="both"/>
        <w:rPr>
          <w:sz w:val="20"/>
          <w:szCs w:val="20"/>
        </w:rPr>
      </w:pPr>
      <w:r w:rsidRPr="00B846B2">
        <w:rPr>
          <w:sz w:val="20"/>
          <w:szCs w:val="20"/>
        </w:rPr>
        <w:t xml:space="preserve">2.4. Исполнитель в соответствии с действующим законодательством РФ, в случае выявления в результате </w:t>
      </w:r>
      <w:r w:rsidRPr="00B846B2">
        <w:rPr>
          <w:color w:val="000000"/>
          <w:sz w:val="20"/>
          <w:szCs w:val="20"/>
        </w:rPr>
        <w:t>лабораторных исследований биоматериалов</w:t>
      </w:r>
      <w:r w:rsidRPr="00B846B2">
        <w:rPr>
          <w:sz w:val="20"/>
          <w:szCs w:val="20"/>
        </w:rPr>
        <w:t xml:space="preserve"> у работников Заказчика патологии, дает Заказчику разъяснения по направлению вышеозначенных работников в рекомендательном порядке на дополнительное </w:t>
      </w:r>
      <w:proofErr w:type="gramStart"/>
      <w:r w:rsidRPr="00B846B2">
        <w:rPr>
          <w:sz w:val="20"/>
          <w:szCs w:val="20"/>
        </w:rPr>
        <w:t>обследование  и</w:t>
      </w:r>
      <w:proofErr w:type="gramEnd"/>
      <w:r w:rsidRPr="00B846B2">
        <w:rPr>
          <w:sz w:val="20"/>
          <w:szCs w:val="20"/>
        </w:rPr>
        <w:t xml:space="preserve"> получение медицинской помощи в лечебные учреждения. При обнаружении патологии, подозрения на наличие патологии, не предоставления работником Заказчика необходимых справок (справки подлежат проверке Исполнителем, что требует дополнительного времени для получения ответа), наличия </w:t>
      </w:r>
      <w:proofErr w:type="spellStart"/>
      <w:r w:rsidRPr="00B846B2">
        <w:rPr>
          <w:sz w:val="20"/>
          <w:szCs w:val="20"/>
        </w:rPr>
        <w:t>медотвода</w:t>
      </w:r>
      <w:proofErr w:type="spellEnd"/>
      <w:r w:rsidRPr="00B846B2">
        <w:rPr>
          <w:sz w:val="20"/>
          <w:szCs w:val="20"/>
        </w:rPr>
        <w:t xml:space="preserve">, необходимости проведения пересдачи из-за несоблюдения работником правил и требований прохождения медицинских обследований срок завершения оказания услуг откладывается до момента устранения препятствующих факторов. В случае невозможности Исполнителя по вине Заказчика/работника </w:t>
      </w:r>
      <w:proofErr w:type="gramStart"/>
      <w:r w:rsidRPr="00B846B2">
        <w:rPr>
          <w:sz w:val="20"/>
          <w:szCs w:val="20"/>
        </w:rPr>
        <w:t>Заказчика  предоставить</w:t>
      </w:r>
      <w:proofErr w:type="gramEnd"/>
      <w:r w:rsidRPr="00B846B2">
        <w:rPr>
          <w:sz w:val="20"/>
          <w:szCs w:val="20"/>
        </w:rPr>
        <w:t xml:space="preserve"> установленный настоящим договором медицинский документ с результатами медицинских обследований, Исполнитель вправе предоставить в качестве результата медицинский документ установленного образца - справку, содержащую данные, имеющиеся у Исполнителя на момент составления указанной справки.</w:t>
      </w:r>
    </w:p>
    <w:p w14:paraId="5F4B672F" w14:textId="77777777" w:rsidR="003D2976" w:rsidRPr="00B846B2" w:rsidRDefault="003D2976" w:rsidP="003D2976">
      <w:pPr>
        <w:ind w:firstLine="720"/>
        <w:jc w:val="both"/>
        <w:rPr>
          <w:sz w:val="20"/>
          <w:szCs w:val="20"/>
        </w:rPr>
      </w:pPr>
      <w:r w:rsidRPr="00B846B2">
        <w:rPr>
          <w:sz w:val="20"/>
          <w:szCs w:val="20"/>
        </w:rPr>
        <w:t xml:space="preserve">2.4.1. Исполнитель в соответствии с действующим законодательством РФ, в случае обнаружения у работников Заказчика патологии или признаков профессионального заболевания, дает Заказчику разъяснения по направлению вышеозначенных работников в рекомендательном порядке на дополнительное обследование в соответствующие лечебные учреждения/в центр </w:t>
      </w:r>
      <w:proofErr w:type="spellStart"/>
      <w:r w:rsidRPr="00B846B2">
        <w:rPr>
          <w:sz w:val="20"/>
          <w:szCs w:val="20"/>
        </w:rPr>
        <w:t>профпатологии</w:t>
      </w:r>
      <w:proofErr w:type="spellEnd"/>
      <w:r w:rsidRPr="00B846B2">
        <w:rPr>
          <w:sz w:val="20"/>
          <w:szCs w:val="20"/>
        </w:rPr>
        <w:t xml:space="preserve"> с целью установления окончательного диагноза и/или связи обнаруженных признаков заболевания с профессиональной деятельностью. При обнаружении патологии, подозрения на наличие патологии, не предоставления работником Заказчика необходимых справок (справки подлежат проверке Исполнителем, что требует дополнительного времени для получения ответа), наличия </w:t>
      </w:r>
      <w:proofErr w:type="spellStart"/>
      <w:r w:rsidRPr="00B846B2">
        <w:rPr>
          <w:sz w:val="20"/>
          <w:szCs w:val="20"/>
        </w:rPr>
        <w:t>медотвода</w:t>
      </w:r>
      <w:proofErr w:type="spellEnd"/>
      <w:r w:rsidRPr="00B846B2">
        <w:rPr>
          <w:sz w:val="20"/>
          <w:szCs w:val="20"/>
        </w:rPr>
        <w:t xml:space="preserve">, необходимости проведения пересдачи из-за несоблюдения работником правил и требований прохождения медицинских обследований срок завершения оказания услуг откладывается до момента устранения препятствующих факторов. В случае невозможности Исполнителя по вине Заказчика/работника </w:t>
      </w:r>
      <w:proofErr w:type="gramStart"/>
      <w:r w:rsidRPr="00B846B2">
        <w:rPr>
          <w:sz w:val="20"/>
          <w:szCs w:val="20"/>
        </w:rPr>
        <w:t>Заказчика  предоставить</w:t>
      </w:r>
      <w:proofErr w:type="gramEnd"/>
      <w:r w:rsidRPr="00B846B2">
        <w:rPr>
          <w:sz w:val="20"/>
          <w:szCs w:val="20"/>
        </w:rPr>
        <w:t xml:space="preserve"> установленный настоящим договором медицинский документ с результатами медицинских обследований, Исполнитель вправе предоставить в качестве результата решение врачебной комиссии, содержащее данные, имеющиеся у Исполнителя на момент составления указанного решения.</w:t>
      </w:r>
    </w:p>
    <w:p w14:paraId="6AC24EB6" w14:textId="77777777" w:rsidR="003D2976" w:rsidRPr="00B846B2" w:rsidRDefault="003D2976" w:rsidP="003D2976">
      <w:pPr>
        <w:ind w:firstLine="720"/>
        <w:jc w:val="both"/>
        <w:rPr>
          <w:sz w:val="20"/>
          <w:szCs w:val="20"/>
        </w:rPr>
      </w:pPr>
      <w:r w:rsidRPr="00B846B2">
        <w:rPr>
          <w:sz w:val="20"/>
          <w:szCs w:val="20"/>
        </w:rPr>
        <w:t xml:space="preserve">2.4.2. Исполнитель в соответствии с действующим законодательством РФ, в случае выявления в результате психиатрического </w:t>
      </w:r>
      <w:r w:rsidRPr="00B846B2">
        <w:rPr>
          <w:color w:val="000000"/>
          <w:sz w:val="20"/>
          <w:szCs w:val="20"/>
        </w:rPr>
        <w:t>освидетельствования</w:t>
      </w:r>
      <w:r w:rsidRPr="00B846B2">
        <w:rPr>
          <w:sz w:val="20"/>
          <w:szCs w:val="20"/>
        </w:rPr>
        <w:t xml:space="preserve"> у лиц, направленных Заказчиком, патологии, дает Заказчику разъяснения по направлению вышеозначенных лиц в рекомендательном порядке на дополнительное </w:t>
      </w:r>
      <w:proofErr w:type="gramStart"/>
      <w:r w:rsidRPr="00B846B2">
        <w:rPr>
          <w:sz w:val="20"/>
          <w:szCs w:val="20"/>
        </w:rPr>
        <w:t>обследование  и</w:t>
      </w:r>
      <w:proofErr w:type="gramEnd"/>
      <w:r w:rsidRPr="00B846B2">
        <w:rPr>
          <w:sz w:val="20"/>
          <w:szCs w:val="20"/>
        </w:rPr>
        <w:t xml:space="preserve"> получение медицинской помощи в лечебные учреждения.</w:t>
      </w:r>
    </w:p>
    <w:p w14:paraId="3B5297C0" w14:textId="77777777" w:rsidR="003D2976" w:rsidRPr="00B846B2" w:rsidRDefault="003D2976" w:rsidP="003D2976">
      <w:pPr>
        <w:ind w:firstLine="720"/>
        <w:jc w:val="both"/>
        <w:rPr>
          <w:sz w:val="20"/>
          <w:szCs w:val="20"/>
        </w:rPr>
      </w:pPr>
      <w:r w:rsidRPr="00B846B2">
        <w:rPr>
          <w:sz w:val="20"/>
          <w:szCs w:val="20"/>
        </w:rPr>
        <w:t>2.5. В случае оказания Услуг в соответствии с положениями пунктов 2.1, 2.2 настоящего Договора Исполнитель</w:t>
      </w:r>
      <w:r w:rsidRPr="00B846B2">
        <w:rPr>
          <w:b/>
          <w:sz w:val="20"/>
          <w:szCs w:val="20"/>
        </w:rPr>
        <w:t xml:space="preserve"> </w:t>
      </w:r>
      <w:r w:rsidRPr="00B846B2">
        <w:rPr>
          <w:sz w:val="20"/>
          <w:szCs w:val="20"/>
        </w:rPr>
        <w:t xml:space="preserve">в течение первых семи рабочих дней каждого календарного месяца, следующего за месяцем, в котором были оказаны Услуги, направляет Заказчику счет на оплату </w:t>
      </w:r>
      <w:proofErr w:type="gramStart"/>
      <w:r w:rsidRPr="00B846B2">
        <w:rPr>
          <w:sz w:val="20"/>
          <w:szCs w:val="20"/>
        </w:rPr>
        <w:t>за оказанные Услуги</w:t>
      </w:r>
      <w:proofErr w:type="gramEnd"/>
      <w:r w:rsidRPr="00B846B2">
        <w:rPr>
          <w:sz w:val="20"/>
          <w:szCs w:val="20"/>
        </w:rPr>
        <w:t xml:space="preserve">, акт об оказании Услуг, счет-фактуру. По взаимной договоренности Сторон счет может быть выставлен и непосредственно после оказания Услуг. Также Стороны предусматривают возможность выставления Исполнителем счета на предварительную оплату в размере суммы, согласованной Сторонами/представителями Сторон (оплата такого счета считается подтверждением договоренности о предоплате Услуг). Если в течение пяти рабочих дней с момента получения Заказчиком акта об оказании Услуг Заказчик не направил Исполнителю возражений по указанному акту, то акт об оказании Услуг считается согласованным, а счет за оказанные Услуги подлежит оплате в течение десяти рабочих дней с момента получения такого счета. </w:t>
      </w:r>
    </w:p>
    <w:p w14:paraId="6A946F59" w14:textId="77777777" w:rsidR="003D2976" w:rsidRPr="00B846B2" w:rsidRDefault="003D2976" w:rsidP="003D2976">
      <w:pPr>
        <w:ind w:firstLine="720"/>
        <w:jc w:val="both"/>
        <w:rPr>
          <w:color w:val="000000"/>
          <w:sz w:val="20"/>
          <w:szCs w:val="20"/>
        </w:rPr>
      </w:pPr>
      <w:r w:rsidRPr="00B846B2">
        <w:rPr>
          <w:sz w:val="20"/>
          <w:szCs w:val="20"/>
        </w:rPr>
        <w:t xml:space="preserve">2.6. </w:t>
      </w:r>
      <w:r w:rsidRPr="00B846B2">
        <w:rPr>
          <w:color w:val="000000"/>
          <w:sz w:val="20"/>
          <w:szCs w:val="20"/>
        </w:rPr>
        <w:t>Заказчик обязан в</w:t>
      </w:r>
      <w:r w:rsidRPr="00B846B2">
        <w:rPr>
          <w:sz w:val="20"/>
          <w:szCs w:val="20"/>
        </w:rPr>
        <w:t xml:space="preserve"> течение</w:t>
      </w:r>
      <w:r w:rsidRPr="00B846B2">
        <w:rPr>
          <w:color w:val="000000"/>
          <w:sz w:val="20"/>
          <w:szCs w:val="20"/>
        </w:rPr>
        <w:t xml:space="preserve"> десяти рабочих дней со дня </w:t>
      </w:r>
      <w:proofErr w:type="gramStart"/>
      <w:r w:rsidRPr="00B846B2">
        <w:rPr>
          <w:color w:val="000000"/>
          <w:sz w:val="20"/>
          <w:szCs w:val="20"/>
        </w:rPr>
        <w:t>получения</w:t>
      </w:r>
      <w:proofErr w:type="gramEnd"/>
      <w:r w:rsidRPr="00B846B2">
        <w:rPr>
          <w:color w:val="000000"/>
          <w:sz w:val="20"/>
          <w:szCs w:val="20"/>
        </w:rPr>
        <w:t xml:space="preserve"> указанного в пункте 2.5 настоящего Договора счета, произвести оплату указанной в данном счете суммы и направить Исполнителю подтверждающий данную оплату документ и второй экземпляр должным образом согласованного акта об оказании Услуг. Сумма, обозначенная в </w:t>
      </w:r>
      <w:proofErr w:type="gramStart"/>
      <w:r w:rsidRPr="00B846B2">
        <w:rPr>
          <w:color w:val="000000"/>
          <w:sz w:val="20"/>
          <w:szCs w:val="20"/>
        </w:rPr>
        <w:t>указанном  в</w:t>
      </w:r>
      <w:proofErr w:type="gramEnd"/>
      <w:r w:rsidRPr="00B846B2">
        <w:rPr>
          <w:color w:val="000000"/>
          <w:sz w:val="20"/>
          <w:szCs w:val="20"/>
        </w:rPr>
        <w:t xml:space="preserve"> пункте 2.5 настоящего Договора счете, считается уплаченной в момент поступления денежных средств на расчетный счет Исполнителя.</w:t>
      </w:r>
    </w:p>
    <w:p w14:paraId="5B8097ED" w14:textId="77777777" w:rsidR="003D2976" w:rsidRPr="00B846B2" w:rsidRDefault="003D2976" w:rsidP="003D2976">
      <w:pPr>
        <w:ind w:firstLine="720"/>
        <w:jc w:val="both"/>
        <w:rPr>
          <w:color w:val="000000"/>
          <w:sz w:val="20"/>
          <w:szCs w:val="20"/>
        </w:rPr>
      </w:pPr>
      <w:r w:rsidRPr="00B846B2">
        <w:rPr>
          <w:color w:val="000000"/>
          <w:sz w:val="20"/>
          <w:szCs w:val="20"/>
        </w:rPr>
        <w:t>В случае несогласия с указанным в акте об оказании Услуг объемом оказанных Услуг Заказчик обязан в течение пяти рабочих дней со дня получения указанного в пункте 2.5 настоящего Договора счета направить Исполнителю перечень выявленных несоответствий данных об оказанных Услугах, имеющихся у Исполнителя, с данными об оказанных Услугах, имеющихся у Заказчика, с подтверждающими указанные несоответствия документами. В случае не направления Заказчиком Исполнителю в пятидневный срок перечня выявленных несоответствий данных об оказанных Услугах, акт об оказании Услуг считается согласованным, и оказанные Услуги подлежат оплате в соответствии с указанным в пункте 2.5 настоящего Договора счетом</w:t>
      </w:r>
      <w:r w:rsidRPr="00B846B2">
        <w:rPr>
          <w:sz w:val="20"/>
          <w:szCs w:val="20"/>
        </w:rPr>
        <w:t xml:space="preserve"> на оплату </w:t>
      </w:r>
      <w:proofErr w:type="gramStart"/>
      <w:r w:rsidRPr="00B846B2">
        <w:rPr>
          <w:sz w:val="20"/>
          <w:szCs w:val="20"/>
        </w:rPr>
        <w:t>за оказанные Услуги</w:t>
      </w:r>
      <w:proofErr w:type="gramEnd"/>
      <w:r w:rsidRPr="00B846B2">
        <w:rPr>
          <w:color w:val="000000"/>
          <w:sz w:val="20"/>
          <w:szCs w:val="20"/>
        </w:rPr>
        <w:t>.</w:t>
      </w:r>
    </w:p>
    <w:p w14:paraId="6F513CD5" w14:textId="77777777" w:rsidR="003D2976" w:rsidRPr="00B846B2" w:rsidRDefault="003D2976" w:rsidP="003D2976">
      <w:pPr>
        <w:ind w:firstLine="720"/>
        <w:jc w:val="both"/>
        <w:rPr>
          <w:color w:val="000000"/>
          <w:sz w:val="20"/>
          <w:szCs w:val="20"/>
        </w:rPr>
      </w:pPr>
      <w:r w:rsidRPr="00B846B2">
        <w:rPr>
          <w:color w:val="000000"/>
          <w:sz w:val="20"/>
          <w:szCs w:val="20"/>
        </w:rPr>
        <w:t xml:space="preserve">В течение трех рабочих дней с момента получения перечня выявленных несоответствий данных об оказанных Услугах Исполнитель направляет Заказчику результаты проверки акта об оказании Услуг с пояснениями в части несоответствия данных об оказанных Услугах с приложением подтверждающих документов и скорректированный на основании результатов проверки акта об оказании Услуг </w:t>
      </w:r>
      <w:r w:rsidRPr="00B846B2">
        <w:rPr>
          <w:sz w:val="20"/>
          <w:szCs w:val="20"/>
        </w:rPr>
        <w:t>счет на оплату за оказанные Услуги</w:t>
      </w:r>
      <w:r w:rsidRPr="00B846B2">
        <w:rPr>
          <w:color w:val="000000"/>
          <w:sz w:val="20"/>
          <w:szCs w:val="20"/>
        </w:rPr>
        <w:t xml:space="preserve">, подлежащий оплате в течение трех рабочих дней с момента его получения. В случае, если указанные Заказчиком несоответствия данных об оказанных Услугах не будут подтверждены результатами проведенной Исполнителем проверки акта об оказании Услуг, </w:t>
      </w:r>
      <w:r w:rsidRPr="00B846B2">
        <w:rPr>
          <w:sz w:val="20"/>
          <w:szCs w:val="20"/>
        </w:rPr>
        <w:t xml:space="preserve">счет на оплату </w:t>
      </w:r>
      <w:proofErr w:type="gramStart"/>
      <w:r w:rsidRPr="00B846B2">
        <w:rPr>
          <w:sz w:val="20"/>
          <w:szCs w:val="20"/>
        </w:rPr>
        <w:t>за оказанные Услуги</w:t>
      </w:r>
      <w:proofErr w:type="gramEnd"/>
      <w:r w:rsidRPr="00B846B2">
        <w:rPr>
          <w:sz w:val="20"/>
          <w:szCs w:val="20"/>
        </w:rPr>
        <w:t xml:space="preserve"> не корректируется и оплачивается Заказчиком в течение трех рабочих дней с момента получения результатов </w:t>
      </w:r>
      <w:r w:rsidRPr="00B846B2">
        <w:rPr>
          <w:color w:val="000000"/>
          <w:sz w:val="20"/>
          <w:szCs w:val="20"/>
        </w:rPr>
        <w:t xml:space="preserve">проверки акта об оказании Услуг. </w:t>
      </w:r>
    </w:p>
    <w:p w14:paraId="1A979A23" w14:textId="77777777" w:rsidR="003D2976" w:rsidRPr="00B846B2" w:rsidRDefault="003D2976" w:rsidP="003D2976">
      <w:pPr>
        <w:ind w:firstLine="720"/>
        <w:jc w:val="both"/>
        <w:rPr>
          <w:color w:val="000000"/>
          <w:sz w:val="20"/>
          <w:szCs w:val="20"/>
        </w:rPr>
      </w:pPr>
      <w:r w:rsidRPr="00B846B2">
        <w:rPr>
          <w:color w:val="000000"/>
          <w:sz w:val="20"/>
          <w:szCs w:val="20"/>
        </w:rPr>
        <w:lastRenderedPageBreak/>
        <w:t>В случае несогласия Заказчика с результатами проверки акта об оказании Услуг Стороны обязуются урегулировать возникшие разногласия в течение пяти дней с момента получения Заказчиком перечня несоответствий акта об оказании Услуг в соответствии с пунктом 4.1 настоящего Договора.</w:t>
      </w:r>
    </w:p>
    <w:p w14:paraId="4500F3C7" w14:textId="77777777" w:rsidR="003D2976" w:rsidRPr="00B846B2" w:rsidRDefault="003D2976" w:rsidP="003D2976">
      <w:pPr>
        <w:ind w:firstLine="720"/>
        <w:jc w:val="both"/>
        <w:rPr>
          <w:sz w:val="20"/>
          <w:szCs w:val="20"/>
        </w:rPr>
      </w:pPr>
      <w:r w:rsidRPr="00B846B2">
        <w:rPr>
          <w:sz w:val="20"/>
          <w:szCs w:val="20"/>
        </w:rPr>
        <w:t>2.7. Сумма, указываемая в счете за оказанные услуги, формируется в соответствии с Перечнем тарифов на Услуги (Приложение № 1 к настоящему Договору), который является неотъемлемой частью настоящего Договора.</w:t>
      </w:r>
    </w:p>
    <w:p w14:paraId="5094E292" w14:textId="77777777" w:rsidR="003D2976" w:rsidRPr="00B846B2" w:rsidRDefault="003D2976" w:rsidP="003D2976">
      <w:pPr>
        <w:ind w:firstLine="720"/>
        <w:jc w:val="both"/>
        <w:rPr>
          <w:color w:val="000000"/>
          <w:sz w:val="20"/>
          <w:szCs w:val="20"/>
        </w:rPr>
      </w:pPr>
      <w:r w:rsidRPr="00B846B2">
        <w:rPr>
          <w:sz w:val="20"/>
          <w:szCs w:val="20"/>
        </w:rPr>
        <w:t xml:space="preserve">2.8. </w:t>
      </w:r>
      <w:r w:rsidRPr="00B846B2">
        <w:rPr>
          <w:color w:val="000000"/>
          <w:sz w:val="20"/>
          <w:szCs w:val="20"/>
        </w:rPr>
        <w:t xml:space="preserve">В случае внесения Исполнителем изменений в Перечень тарифов на </w:t>
      </w:r>
      <w:proofErr w:type="gramStart"/>
      <w:r w:rsidRPr="00B846B2">
        <w:rPr>
          <w:color w:val="000000"/>
          <w:sz w:val="20"/>
          <w:szCs w:val="20"/>
        </w:rPr>
        <w:t>Услуги  Исполнитель</w:t>
      </w:r>
      <w:proofErr w:type="gramEnd"/>
      <w:r w:rsidRPr="00B846B2">
        <w:rPr>
          <w:color w:val="000000"/>
          <w:sz w:val="20"/>
          <w:szCs w:val="20"/>
        </w:rPr>
        <w:t xml:space="preserve"> за 10 календарных дней до даты внесения указанных изменений направляет Заказчику Перечень тарифов на Услуги с внесенными в него изменениями. По истечении указанного десятидневного срока Перечень тарифов на Услуги, с внесенными в него изменениями, становится неотъемлемой частью настоящего Договора, заменяя предыдущий Перечень тарифов на Услуги (Приложение № 1 к настоящему Договору).</w:t>
      </w:r>
    </w:p>
    <w:p w14:paraId="7AC4ED9A" w14:textId="77777777" w:rsidR="003D2976" w:rsidRPr="00B846B2" w:rsidRDefault="003D2976" w:rsidP="003D2976">
      <w:pPr>
        <w:ind w:firstLine="720"/>
        <w:jc w:val="both"/>
        <w:rPr>
          <w:sz w:val="20"/>
          <w:szCs w:val="20"/>
        </w:rPr>
      </w:pPr>
      <w:r w:rsidRPr="00B846B2">
        <w:rPr>
          <w:sz w:val="20"/>
          <w:szCs w:val="20"/>
        </w:rPr>
        <w:t>2.9.</w:t>
      </w:r>
      <w:r w:rsidRPr="00B846B2">
        <w:rPr>
          <w:b/>
          <w:sz w:val="20"/>
          <w:szCs w:val="20"/>
        </w:rPr>
        <w:t xml:space="preserve"> </w:t>
      </w:r>
      <w:r w:rsidRPr="00B846B2">
        <w:rPr>
          <w:sz w:val="20"/>
          <w:szCs w:val="20"/>
        </w:rPr>
        <w:t>Исполнитель для выполнения своих обязательств по настоящему Договору вправе пользоваться услугами третьих лиц и несет ответственность перед Заказчиком в случае нарушения настоящего Договора по причине неисполнения или ненадлежащего исполнения третьими лицами возложенных на них обязательств.</w:t>
      </w:r>
    </w:p>
    <w:p w14:paraId="6FDC22BB" w14:textId="77777777" w:rsidR="003D2976" w:rsidRPr="00B846B2" w:rsidRDefault="003D2976" w:rsidP="003D2976">
      <w:pPr>
        <w:ind w:firstLine="720"/>
        <w:jc w:val="both"/>
        <w:rPr>
          <w:sz w:val="20"/>
          <w:szCs w:val="20"/>
        </w:rPr>
      </w:pPr>
      <w:r w:rsidRPr="00B846B2">
        <w:rPr>
          <w:sz w:val="20"/>
          <w:szCs w:val="20"/>
        </w:rPr>
        <w:t>2.10. По взаимной договоренности Сторон Исполнитель в течение пяти рабочих дней с момента готовности необходимых документов (ЛМК, Заключительный Акт, Заключение</w:t>
      </w:r>
      <w:r>
        <w:rPr>
          <w:sz w:val="20"/>
          <w:szCs w:val="20"/>
        </w:rPr>
        <w:t>, медицинские заключения/Справки</w:t>
      </w:r>
      <w:r w:rsidRPr="00B846B2">
        <w:rPr>
          <w:sz w:val="20"/>
          <w:szCs w:val="20"/>
        </w:rPr>
        <w:t>) может осуществить их бесплатную доставку по адресу фактического местонахождения Заказчика.</w:t>
      </w:r>
    </w:p>
    <w:p w14:paraId="6B2D4E73" w14:textId="0F25080B" w:rsidR="003D2976" w:rsidRPr="00B846B2" w:rsidRDefault="003D2976" w:rsidP="003D2976">
      <w:pPr>
        <w:ind w:firstLine="708"/>
        <w:jc w:val="both"/>
        <w:rPr>
          <w:sz w:val="20"/>
          <w:szCs w:val="20"/>
        </w:rPr>
      </w:pPr>
      <w:r w:rsidRPr="00F53B25">
        <w:rPr>
          <w:sz w:val="20"/>
          <w:szCs w:val="20"/>
        </w:rPr>
        <w:t xml:space="preserve">2.11. Исполнитель уведомляет Заказчика о назначении Представителя Исполнителя, который будет вести переговоры и непосредственно участвовать в разрешении спорных моментов, которые могут возникнуть при оказании Услуг. </w:t>
      </w:r>
      <w:r w:rsidR="0036062F" w:rsidRPr="002217E7">
        <w:rPr>
          <w:sz w:val="20"/>
          <w:szCs w:val="20"/>
        </w:rPr>
        <w:t>Контактные данные Представителя Исполнителя по настоящему Договору: __________________________, тел. _______________________________. Контактные данные Представителя Заказчика по настоящему Договору: __________________________, тел. _______________________________.</w:t>
      </w:r>
      <w:r w:rsidRPr="00F53B25">
        <w:rPr>
          <w:sz w:val="20"/>
          <w:szCs w:val="20"/>
        </w:rPr>
        <w:t xml:space="preserve"> Договоренности, достигнутые путем переписки с применением электронной почты, указываемой Сторонами в настоящем пункте, признаются обязательными для исполнения в рамках настоящего Договора и могут использоваться при возникновении спорных ситуаций. Все договоренности, достигнутые в процессе телефонных переговоров, должны дополнительно фиксироваться путем направления письма на электронную почту. В случае нарушения Заказчиком обязанностей по оплате, Исполнитель вправе прекратить оказание Услуг за безналичный расчет и не осуществлять доставку готовых медицинских документов.</w:t>
      </w:r>
    </w:p>
    <w:p w14:paraId="44278EFC" w14:textId="77777777" w:rsidR="003D2976" w:rsidRPr="00B846B2" w:rsidRDefault="003D2976" w:rsidP="003D2976">
      <w:pPr>
        <w:ind w:firstLine="720"/>
        <w:jc w:val="both"/>
        <w:rPr>
          <w:sz w:val="20"/>
          <w:szCs w:val="20"/>
        </w:rPr>
      </w:pPr>
      <w:r w:rsidRPr="00B846B2">
        <w:rPr>
          <w:sz w:val="20"/>
          <w:szCs w:val="20"/>
        </w:rPr>
        <w:t xml:space="preserve">2.12. Заказчик вправе по договоренности Сторон производить наличный расчет за Услуги в соответствии с расценками, указанными в </w:t>
      </w:r>
      <w:r w:rsidRPr="00B846B2">
        <w:rPr>
          <w:color w:val="000000"/>
          <w:sz w:val="20"/>
          <w:szCs w:val="20"/>
        </w:rPr>
        <w:t>Перечне тарифов на Услуги, в день обращения за Услугами, оказываемыми в соответствии с пунктом 2.1 настоящего Договора, путем внесения денежных средств в кассу Исполнителя.</w:t>
      </w:r>
    </w:p>
    <w:p w14:paraId="3CA5211B" w14:textId="77777777" w:rsidR="003D2976" w:rsidRPr="00B846B2" w:rsidRDefault="003D2976" w:rsidP="003D2976">
      <w:pPr>
        <w:ind w:firstLine="720"/>
        <w:jc w:val="both"/>
        <w:rPr>
          <w:sz w:val="20"/>
          <w:szCs w:val="20"/>
        </w:rPr>
      </w:pPr>
    </w:p>
    <w:p w14:paraId="25F3CE32" w14:textId="77777777" w:rsidR="003D2976" w:rsidRPr="00B846B2" w:rsidRDefault="003D2976" w:rsidP="003D2976">
      <w:pPr>
        <w:ind w:firstLine="720"/>
        <w:jc w:val="center"/>
        <w:rPr>
          <w:sz w:val="20"/>
          <w:szCs w:val="20"/>
        </w:rPr>
      </w:pPr>
      <w:r w:rsidRPr="00B846B2">
        <w:rPr>
          <w:sz w:val="20"/>
          <w:szCs w:val="20"/>
        </w:rPr>
        <w:t>3. ОТВЕТСТВЕННОСТЬ СТОРОН</w:t>
      </w:r>
    </w:p>
    <w:p w14:paraId="153A0F49" w14:textId="77777777" w:rsidR="003D2976" w:rsidRPr="00B846B2" w:rsidRDefault="003D2976" w:rsidP="003D2976">
      <w:pPr>
        <w:ind w:firstLine="720"/>
        <w:jc w:val="both"/>
        <w:rPr>
          <w:color w:val="000000"/>
          <w:sz w:val="20"/>
          <w:szCs w:val="20"/>
        </w:rPr>
      </w:pPr>
      <w:r w:rsidRPr="00B846B2">
        <w:rPr>
          <w:color w:val="000000"/>
          <w:sz w:val="20"/>
          <w:szCs w:val="20"/>
        </w:rPr>
        <w:t>3.1.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6F69230E" w14:textId="77777777" w:rsidR="003D2976" w:rsidRPr="00B846B2" w:rsidRDefault="003D2976" w:rsidP="003D2976">
      <w:pPr>
        <w:ind w:firstLine="720"/>
        <w:jc w:val="both"/>
        <w:rPr>
          <w:sz w:val="20"/>
          <w:szCs w:val="20"/>
        </w:rPr>
      </w:pPr>
    </w:p>
    <w:p w14:paraId="2F72D17D" w14:textId="77777777" w:rsidR="003D2976" w:rsidRPr="00B846B2" w:rsidRDefault="003D2976" w:rsidP="003D2976">
      <w:pPr>
        <w:ind w:firstLine="720"/>
        <w:jc w:val="center"/>
        <w:rPr>
          <w:sz w:val="20"/>
          <w:szCs w:val="20"/>
        </w:rPr>
      </w:pPr>
      <w:r w:rsidRPr="00B846B2">
        <w:rPr>
          <w:sz w:val="20"/>
          <w:szCs w:val="20"/>
        </w:rPr>
        <w:t>4. ПОРЯДОК РАЗРЕШЕНИЯ СПОРОВ</w:t>
      </w:r>
    </w:p>
    <w:p w14:paraId="62DB768F" w14:textId="77777777" w:rsidR="003D2976" w:rsidRPr="00B846B2" w:rsidRDefault="003D2976" w:rsidP="003D2976">
      <w:pPr>
        <w:ind w:firstLine="720"/>
        <w:jc w:val="both"/>
        <w:rPr>
          <w:color w:val="000000"/>
          <w:sz w:val="20"/>
          <w:szCs w:val="20"/>
        </w:rPr>
      </w:pPr>
      <w:r w:rsidRPr="00B846B2">
        <w:rPr>
          <w:color w:val="000000"/>
          <w:sz w:val="20"/>
          <w:szCs w:val="20"/>
        </w:rPr>
        <w:t>4.1. Все споры и разногласия, возникающие между Сторонами по настоящему Договору, разрешаются путем проведения переговоров между Сторонами.</w:t>
      </w:r>
    </w:p>
    <w:p w14:paraId="18603719" w14:textId="77777777" w:rsidR="003D2976" w:rsidRPr="00B846B2" w:rsidRDefault="003D2976" w:rsidP="003D2976">
      <w:pPr>
        <w:ind w:firstLine="720"/>
        <w:jc w:val="both"/>
        <w:rPr>
          <w:color w:val="000000"/>
          <w:sz w:val="20"/>
          <w:szCs w:val="20"/>
        </w:rPr>
      </w:pPr>
      <w:r w:rsidRPr="00B846B2">
        <w:rPr>
          <w:color w:val="000000"/>
          <w:sz w:val="20"/>
          <w:szCs w:val="20"/>
        </w:rPr>
        <w:t xml:space="preserve">4.2. В случае невозможности разрешения споров или разногласий путем переговоров такие споры и разногласия подлежат рассмотрению в Арбитражном </w:t>
      </w:r>
      <w:proofErr w:type="gramStart"/>
      <w:r w:rsidRPr="00B846B2">
        <w:rPr>
          <w:color w:val="000000"/>
          <w:sz w:val="20"/>
          <w:szCs w:val="20"/>
        </w:rPr>
        <w:t>суде  г.</w:t>
      </w:r>
      <w:proofErr w:type="gramEnd"/>
      <w:r w:rsidRPr="00B846B2">
        <w:rPr>
          <w:color w:val="000000"/>
          <w:sz w:val="20"/>
          <w:szCs w:val="20"/>
        </w:rPr>
        <w:t xml:space="preserve"> Москвы.</w:t>
      </w:r>
    </w:p>
    <w:p w14:paraId="3E2E8A2E" w14:textId="77777777" w:rsidR="003D2976" w:rsidRPr="00B846B2" w:rsidRDefault="003D2976" w:rsidP="003D2976">
      <w:pPr>
        <w:ind w:firstLine="720"/>
        <w:jc w:val="center"/>
        <w:rPr>
          <w:sz w:val="20"/>
          <w:szCs w:val="20"/>
        </w:rPr>
      </w:pPr>
    </w:p>
    <w:p w14:paraId="1A77E739" w14:textId="77777777" w:rsidR="003D2976" w:rsidRPr="00B846B2" w:rsidRDefault="003D2976" w:rsidP="003D2976">
      <w:pPr>
        <w:ind w:firstLine="720"/>
        <w:jc w:val="center"/>
        <w:rPr>
          <w:sz w:val="20"/>
          <w:szCs w:val="20"/>
        </w:rPr>
      </w:pPr>
      <w:r w:rsidRPr="00B846B2">
        <w:rPr>
          <w:sz w:val="20"/>
          <w:szCs w:val="20"/>
        </w:rPr>
        <w:t>5. ФОРС-МАЖОР</w:t>
      </w:r>
    </w:p>
    <w:p w14:paraId="04EE2763" w14:textId="77777777" w:rsidR="003D2976" w:rsidRPr="00B846B2" w:rsidRDefault="003D2976" w:rsidP="003D2976">
      <w:pPr>
        <w:ind w:firstLine="720"/>
        <w:jc w:val="both"/>
        <w:rPr>
          <w:color w:val="000000"/>
          <w:sz w:val="20"/>
          <w:szCs w:val="20"/>
        </w:rPr>
      </w:pPr>
      <w:r w:rsidRPr="00B846B2">
        <w:rPr>
          <w:color w:val="000000"/>
          <w:sz w:val="20"/>
          <w:szCs w:val="20"/>
        </w:rPr>
        <w:t xml:space="preserve">5.1. При наступлении обстоятельств невозможности полного или частичного исполнения любой из Сторон своих обязательств по настоящему Договору, если такое неисполнение является следствием действия непреодолимой силы, а именно: стихийного бедствия, пожара, взрыва, военных действий, блокады, вступления в силу постановлений и распоряжений органов государственной власти и управления, влияющих на осуществление Сторонами своих обязательств по Договору, а также других, не зависящих от Сторон чрезвычайных обстоятельств, которые Стороны не могли предвидеть и предусмотреть при заключении Договора, срок исполнения обязательств по Договору продлевается на период действия таких обстоятельств. </w:t>
      </w:r>
    </w:p>
    <w:p w14:paraId="3F69C4DA" w14:textId="77777777" w:rsidR="003D2976" w:rsidRPr="00B846B2" w:rsidRDefault="003D2976" w:rsidP="003D2976">
      <w:pPr>
        <w:ind w:firstLine="720"/>
        <w:jc w:val="both"/>
        <w:rPr>
          <w:color w:val="000000"/>
          <w:sz w:val="20"/>
          <w:szCs w:val="20"/>
        </w:rPr>
      </w:pPr>
      <w:r w:rsidRPr="00B846B2">
        <w:rPr>
          <w:color w:val="000000"/>
          <w:sz w:val="20"/>
          <w:szCs w:val="20"/>
        </w:rPr>
        <w:t xml:space="preserve">5.2. Сторона, для которой создалась невозможность исполнения обязательств по Договору по не зависящим от нее причинам, должна в течение пяти рабочих дней с момента наступления обстоятельств, указанных в пункте 5.1 настоящего Договора, уведомить другую Сторону о наступлении форс-мажорных обстоятельств. </w:t>
      </w:r>
    </w:p>
    <w:p w14:paraId="57B1A866" w14:textId="77777777" w:rsidR="003D2976" w:rsidRPr="00B846B2" w:rsidRDefault="003D2976" w:rsidP="003D2976">
      <w:pPr>
        <w:ind w:firstLine="720"/>
        <w:jc w:val="both"/>
        <w:rPr>
          <w:sz w:val="20"/>
          <w:szCs w:val="20"/>
        </w:rPr>
      </w:pPr>
    </w:p>
    <w:p w14:paraId="55963CA7" w14:textId="77777777" w:rsidR="003D2976" w:rsidRPr="00B846B2" w:rsidRDefault="003D2976" w:rsidP="003D2976">
      <w:pPr>
        <w:ind w:firstLine="720"/>
        <w:jc w:val="center"/>
        <w:rPr>
          <w:sz w:val="20"/>
          <w:szCs w:val="20"/>
        </w:rPr>
      </w:pPr>
      <w:r w:rsidRPr="00B846B2">
        <w:rPr>
          <w:sz w:val="20"/>
          <w:szCs w:val="20"/>
        </w:rPr>
        <w:t>6. СРОК ДЕЙСТВИЯ И ПРЕКРАЩЕНИЕ ДЕЙСТВИЯ НАСТОЯЩЕГО ДОГОВОРА</w:t>
      </w:r>
    </w:p>
    <w:p w14:paraId="7FA1A636" w14:textId="77777777" w:rsidR="003D2976" w:rsidRPr="00B846B2" w:rsidRDefault="003D2976" w:rsidP="003D2976">
      <w:pPr>
        <w:ind w:firstLine="720"/>
        <w:jc w:val="both"/>
        <w:rPr>
          <w:color w:val="000000"/>
          <w:sz w:val="20"/>
          <w:szCs w:val="20"/>
        </w:rPr>
      </w:pPr>
      <w:r w:rsidRPr="00B846B2">
        <w:rPr>
          <w:color w:val="000000"/>
          <w:sz w:val="20"/>
          <w:szCs w:val="20"/>
        </w:rPr>
        <w:t>6.1. Настоящий Договор вступает в законную силу и действует в течение одного года с момента его подписания. В случае, если по истечении срока действия настоящего Договора ни одна из Сторон не выразит желания о прекращении исполнения своих обязательств по настоящему Договору, то настоящий Договор считается продленным на тот же срок. По истечении срока пролонгации при отсутствии изъявления одной из Сторон желания расторгнуть настоящий Договор, срок действия настоящего Договора продляется повторно. Количество подобных пролонгаций не ограничено.</w:t>
      </w:r>
    </w:p>
    <w:p w14:paraId="777253C2" w14:textId="77777777" w:rsidR="003D2976" w:rsidRPr="00B846B2" w:rsidRDefault="003D2976" w:rsidP="003D2976">
      <w:pPr>
        <w:ind w:firstLine="720"/>
        <w:jc w:val="both"/>
        <w:rPr>
          <w:color w:val="000000"/>
          <w:sz w:val="20"/>
          <w:szCs w:val="20"/>
        </w:rPr>
      </w:pPr>
      <w:r w:rsidRPr="00B846B2">
        <w:rPr>
          <w:color w:val="000000"/>
          <w:sz w:val="20"/>
          <w:szCs w:val="20"/>
        </w:rPr>
        <w:lastRenderedPageBreak/>
        <w:t xml:space="preserve">6.2.  Настоящий </w:t>
      </w:r>
      <w:proofErr w:type="gramStart"/>
      <w:r w:rsidRPr="00B846B2">
        <w:rPr>
          <w:color w:val="000000"/>
          <w:sz w:val="20"/>
          <w:szCs w:val="20"/>
        </w:rPr>
        <w:t>Договор  может</w:t>
      </w:r>
      <w:proofErr w:type="gramEnd"/>
      <w:r w:rsidRPr="00B846B2">
        <w:rPr>
          <w:color w:val="000000"/>
          <w:sz w:val="20"/>
          <w:szCs w:val="20"/>
        </w:rPr>
        <w:t xml:space="preserve">  быть  досрочно  расторгнут  по  желанию  одной из Сторон. При этом </w:t>
      </w:r>
      <w:proofErr w:type="gramStart"/>
      <w:r w:rsidRPr="00B846B2">
        <w:rPr>
          <w:color w:val="000000"/>
          <w:sz w:val="20"/>
          <w:szCs w:val="20"/>
        </w:rPr>
        <w:t>Сторона,  желающая</w:t>
      </w:r>
      <w:proofErr w:type="gramEnd"/>
      <w:r w:rsidRPr="00B846B2">
        <w:rPr>
          <w:color w:val="000000"/>
          <w:sz w:val="20"/>
          <w:szCs w:val="20"/>
        </w:rPr>
        <w:t xml:space="preserve">  расторгнуть  настоящий Договор,   должна  направить  другой  Стороне  письменное уведомление о желании расторгнуть настоящий Договор не позднее, чем за тридцать календарных дней до момента расторжения настоящего Договора.</w:t>
      </w:r>
    </w:p>
    <w:p w14:paraId="78043A46" w14:textId="77777777" w:rsidR="003D2976" w:rsidRPr="00B846B2" w:rsidRDefault="003D2976" w:rsidP="003D2976">
      <w:pPr>
        <w:ind w:firstLine="720"/>
        <w:jc w:val="both"/>
        <w:rPr>
          <w:color w:val="000000"/>
          <w:sz w:val="20"/>
          <w:szCs w:val="20"/>
        </w:rPr>
      </w:pPr>
      <w:r w:rsidRPr="00B846B2">
        <w:rPr>
          <w:color w:val="000000"/>
          <w:sz w:val="20"/>
          <w:szCs w:val="20"/>
        </w:rPr>
        <w:t>6.3. Действие настоящего Договора может быть прекращено досрочно в случае нарушения одной из Сторон своих обязательств и невозможности урегулирования возникших по причине указанного нарушения разногласий в соответствии с пунктами 4.1, 4.2 настоящего Договора.</w:t>
      </w:r>
    </w:p>
    <w:p w14:paraId="553C98EC" w14:textId="77777777" w:rsidR="003D2976" w:rsidRPr="00B846B2" w:rsidRDefault="003D2976" w:rsidP="003D2976">
      <w:pPr>
        <w:ind w:firstLine="720"/>
        <w:jc w:val="both"/>
        <w:rPr>
          <w:color w:val="000000"/>
          <w:sz w:val="20"/>
          <w:szCs w:val="20"/>
        </w:rPr>
      </w:pPr>
      <w:r w:rsidRPr="00B846B2">
        <w:rPr>
          <w:color w:val="000000"/>
          <w:sz w:val="20"/>
          <w:szCs w:val="20"/>
        </w:rPr>
        <w:t>6.4. Прекращение действия настоящего Договора не освобождает Стороны от исполнения своих обязательств, возникших до момента прекращения действия настоящего Договора.</w:t>
      </w:r>
    </w:p>
    <w:p w14:paraId="10C37B91" w14:textId="77777777" w:rsidR="003D2976" w:rsidRPr="00B846B2" w:rsidRDefault="003D2976" w:rsidP="003D2976">
      <w:pPr>
        <w:ind w:firstLine="720"/>
        <w:jc w:val="both"/>
        <w:rPr>
          <w:color w:val="000000"/>
          <w:sz w:val="20"/>
          <w:szCs w:val="20"/>
        </w:rPr>
      </w:pPr>
      <w:r w:rsidRPr="00B846B2">
        <w:rPr>
          <w:color w:val="000000"/>
          <w:sz w:val="20"/>
          <w:szCs w:val="20"/>
        </w:rPr>
        <w:t>6.5 Прекращение действия настоящего Договора не освобождает Стороны от оплаты Услуг, оказанных до момента прекращения действия настоящего Договора и погашения задолженностей по настоящему Договору, возникших до момента прекращения действия настоящего Договора.</w:t>
      </w:r>
    </w:p>
    <w:p w14:paraId="36681762" w14:textId="77777777" w:rsidR="003D2976" w:rsidRPr="00B846B2" w:rsidRDefault="003D2976" w:rsidP="003D2976">
      <w:pPr>
        <w:ind w:firstLine="720"/>
        <w:jc w:val="center"/>
        <w:rPr>
          <w:sz w:val="20"/>
          <w:szCs w:val="20"/>
        </w:rPr>
      </w:pPr>
    </w:p>
    <w:p w14:paraId="5255DCCC" w14:textId="77777777" w:rsidR="003D2976" w:rsidRPr="00B846B2" w:rsidRDefault="003D2976" w:rsidP="003D2976">
      <w:pPr>
        <w:ind w:firstLine="720"/>
        <w:jc w:val="center"/>
        <w:rPr>
          <w:sz w:val="20"/>
          <w:szCs w:val="20"/>
        </w:rPr>
      </w:pPr>
      <w:r w:rsidRPr="00B846B2">
        <w:rPr>
          <w:sz w:val="20"/>
          <w:szCs w:val="20"/>
        </w:rPr>
        <w:t>7. ЗАКЛЮЧИТЕЛЬНЫЕ ПОЛОЖЕНИЯ</w:t>
      </w:r>
    </w:p>
    <w:p w14:paraId="430461EA" w14:textId="77777777" w:rsidR="003D2976" w:rsidRPr="00B846B2" w:rsidRDefault="003D2976" w:rsidP="003D2976">
      <w:pPr>
        <w:ind w:firstLine="720"/>
        <w:jc w:val="both"/>
        <w:rPr>
          <w:sz w:val="20"/>
          <w:szCs w:val="20"/>
        </w:rPr>
      </w:pPr>
      <w:r w:rsidRPr="00B846B2">
        <w:rPr>
          <w:sz w:val="20"/>
          <w:szCs w:val="20"/>
        </w:rPr>
        <w:t>7.1. Настоящий Договор составлен на русском языке в двух экземплярах, имеющих равную юридическую силу, по одному для каждой из Сторон.</w:t>
      </w:r>
    </w:p>
    <w:p w14:paraId="1A2D25C0" w14:textId="77777777" w:rsidR="003D2976" w:rsidRPr="00B846B2" w:rsidRDefault="003D2976" w:rsidP="003D2976">
      <w:pPr>
        <w:ind w:firstLine="720"/>
        <w:jc w:val="both"/>
        <w:rPr>
          <w:sz w:val="20"/>
          <w:szCs w:val="20"/>
        </w:rPr>
      </w:pPr>
      <w:r w:rsidRPr="00B846B2">
        <w:rPr>
          <w:sz w:val="20"/>
          <w:szCs w:val="20"/>
        </w:rPr>
        <w:t>7.2. Все приложения к настоящему Договору, должным образом заверенные Сторонами, становятся неотъемлемой частью настоящего Договора.</w:t>
      </w:r>
    </w:p>
    <w:p w14:paraId="510E0520" w14:textId="77777777" w:rsidR="003D2976" w:rsidRPr="00B846B2" w:rsidRDefault="003D2976" w:rsidP="003D2976">
      <w:pPr>
        <w:ind w:firstLine="720"/>
        <w:jc w:val="both"/>
        <w:rPr>
          <w:sz w:val="20"/>
          <w:szCs w:val="20"/>
        </w:rPr>
      </w:pPr>
      <w:r w:rsidRPr="00B846B2">
        <w:rPr>
          <w:sz w:val="20"/>
          <w:szCs w:val="20"/>
        </w:rPr>
        <w:t>7.3. Все изменения и дополнения к настоящему Договору оформляются в виде дополнительных соглашений между Сторонами.</w:t>
      </w:r>
    </w:p>
    <w:p w14:paraId="21E77651" w14:textId="77777777" w:rsidR="003D2976" w:rsidRPr="00B846B2" w:rsidRDefault="003D2976" w:rsidP="003D2976">
      <w:pPr>
        <w:ind w:firstLine="720"/>
        <w:jc w:val="both"/>
        <w:rPr>
          <w:sz w:val="20"/>
          <w:szCs w:val="20"/>
        </w:rPr>
      </w:pPr>
      <w:r w:rsidRPr="00B846B2">
        <w:rPr>
          <w:sz w:val="20"/>
          <w:szCs w:val="20"/>
        </w:rPr>
        <w:t xml:space="preserve">7.4. Сторона, у которой изменились реквизиты, обязана своевременно сообщить об этом другой Стороне. В противном случае последствия не уведомления/несвоевременного уведомления возлагаются на виновную Сторону. </w:t>
      </w:r>
    </w:p>
    <w:p w14:paraId="35E76AE2" w14:textId="47B2C529" w:rsidR="007257E6" w:rsidRPr="004B21D1" w:rsidRDefault="003D2976" w:rsidP="003D2976">
      <w:pPr>
        <w:ind w:firstLine="720"/>
        <w:jc w:val="both"/>
        <w:rPr>
          <w:sz w:val="21"/>
          <w:szCs w:val="21"/>
        </w:rPr>
      </w:pPr>
      <w:r w:rsidRPr="00B846B2">
        <w:rPr>
          <w:sz w:val="20"/>
          <w:szCs w:val="20"/>
        </w:rPr>
        <w:t>7.5. Во всем, что не предусмотрено настоящим Договором, Стороны руководствуются действующим законодательством РФ.</w:t>
      </w:r>
    </w:p>
    <w:tbl>
      <w:tblPr>
        <w:tblW w:w="0" w:type="auto"/>
        <w:tblLook w:val="04A0" w:firstRow="1" w:lastRow="0" w:firstColumn="1" w:lastColumn="0" w:noHBand="0" w:noVBand="1"/>
      </w:tblPr>
      <w:tblGrid>
        <w:gridCol w:w="4503"/>
        <w:gridCol w:w="283"/>
        <w:gridCol w:w="171"/>
        <w:gridCol w:w="4382"/>
        <w:gridCol w:w="125"/>
      </w:tblGrid>
      <w:tr w:rsidR="003F718A" w:rsidRPr="00106E53" w14:paraId="28A72DFF" w14:textId="77777777" w:rsidTr="00FA73E9">
        <w:trPr>
          <w:gridAfter w:val="1"/>
          <w:wAfter w:w="125" w:type="dxa"/>
          <w:trHeight w:val="459"/>
        </w:trPr>
        <w:tc>
          <w:tcPr>
            <w:tcW w:w="9339" w:type="dxa"/>
            <w:gridSpan w:val="4"/>
            <w:shd w:val="clear" w:color="auto" w:fill="auto"/>
          </w:tcPr>
          <w:p w14:paraId="09FC21BE" w14:textId="77777777" w:rsidR="003F718A" w:rsidRPr="00106E53" w:rsidRDefault="003F718A" w:rsidP="00FA73E9">
            <w:pPr>
              <w:jc w:val="center"/>
              <w:rPr>
                <w:rFonts w:eastAsia="Calibri"/>
                <w:sz w:val="22"/>
                <w:szCs w:val="22"/>
              </w:rPr>
            </w:pPr>
            <w:r w:rsidRPr="00106E53">
              <w:rPr>
                <w:rFonts w:eastAsia="Calibri"/>
                <w:sz w:val="22"/>
                <w:szCs w:val="22"/>
              </w:rPr>
              <w:t>РЕКВИЗИТЫ СТОРОН.</w:t>
            </w:r>
          </w:p>
        </w:tc>
      </w:tr>
      <w:tr w:rsidR="003F718A" w:rsidRPr="00106E53" w14:paraId="10322A57" w14:textId="77777777" w:rsidTr="00E11BC0">
        <w:trPr>
          <w:gridAfter w:val="1"/>
          <w:wAfter w:w="125" w:type="dxa"/>
          <w:trHeight w:val="491"/>
        </w:trPr>
        <w:tc>
          <w:tcPr>
            <w:tcW w:w="4503" w:type="dxa"/>
            <w:shd w:val="clear" w:color="auto" w:fill="auto"/>
          </w:tcPr>
          <w:p w14:paraId="309C5D6A" w14:textId="77777777" w:rsidR="003F718A" w:rsidRPr="00106E53" w:rsidRDefault="003F718A" w:rsidP="00FA73E9">
            <w:pPr>
              <w:jc w:val="center"/>
              <w:rPr>
                <w:rFonts w:eastAsia="Calibri"/>
                <w:sz w:val="22"/>
                <w:szCs w:val="22"/>
              </w:rPr>
            </w:pPr>
            <w:r w:rsidRPr="00106E53">
              <w:rPr>
                <w:rFonts w:eastAsia="Calibri"/>
                <w:b/>
                <w:sz w:val="22"/>
                <w:szCs w:val="22"/>
              </w:rPr>
              <w:t>Исполнитель</w:t>
            </w:r>
          </w:p>
        </w:tc>
        <w:tc>
          <w:tcPr>
            <w:tcW w:w="454" w:type="dxa"/>
            <w:gridSpan w:val="2"/>
            <w:shd w:val="clear" w:color="auto" w:fill="auto"/>
          </w:tcPr>
          <w:p w14:paraId="79B873CF" w14:textId="77777777" w:rsidR="003F718A" w:rsidRPr="00106E53" w:rsidRDefault="003F718A" w:rsidP="00FA73E9">
            <w:pPr>
              <w:jc w:val="center"/>
              <w:rPr>
                <w:rFonts w:eastAsia="Calibri"/>
                <w:sz w:val="22"/>
                <w:szCs w:val="22"/>
              </w:rPr>
            </w:pPr>
          </w:p>
        </w:tc>
        <w:tc>
          <w:tcPr>
            <w:tcW w:w="4382" w:type="dxa"/>
            <w:shd w:val="clear" w:color="auto" w:fill="auto"/>
          </w:tcPr>
          <w:p w14:paraId="343FD744" w14:textId="77777777" w:rsidR="003F718A" w:rsidRPr="00106E53" w:rsidRDefault="003F718A" w:rsidP="00FA73E9">
            <w:pPr>
              <w:jc w:val="center"/>
              <w:rPr>
                <w:rFonts w:eastAsia="Calibri"/>
                <w:sz w:val="22"/>
                <w:szCs w:val="22"/>
              </w:rPr>
            </w:pPr>
            <w:r w:rsidRPr="00106E53">
              <w:rPr>
                <w:rFonts w:eastAsia="Calibri"/>
                <w:b/>
                <w:sz w:val="22"/>
                <w:szCs w:val="22"/>
              </w:rPr>
              <w:t>Заказчик</w:t>
            </w:r>
          </w:p>
        </w:tc>
      </w:tr>
      <w:tr w:rsidR="00B17F68" w:rsidRPr="004B21D1" w14:paraId="2D7899AB" w14:textId="77777777" w:rsidTr="00F75945">
        <w:tc>
          <w:tcPr>
            <w:tcW w:w="4503" w:type="dxa"/>
            <w:tcBorders>
              <w:bottom w:val="single" w:sz="4" w:space="0" w:color="auto"/>
            </w:tcBorders>
            <w:shd w:val="clear" w:color="auto" w:fill="auto"/>
          </w:tcPr>
          <w:p w14:paraId="6F8F0EE3" w14:textId="54011042" w:rsidR="00B17F68" w:rsidRPr="00106E53" w:rsidRDefault="00B17F68" w:rsidP="00F17299">
            <w:pPr>
              <w:rPr>
                <w:rFonts w:eastAsia="Calibri"/>
                <w:sz w:val="22"/>
                <w:szCs w:val="22"/>
              </w:rPr>
            </w:pPr>
            <w:r w:rsidRPr="00106E53">
              <w:rPr>
                <w:b/>
                <w:sz w:val="22"/>
                <w:szCs w:val="22"/>
              </w:rPr>
              <w:t>ООО «Пятницкая Мед»</w:t>
            </w:r>
          </w:p>
        </w:tc>
        <w:tc>
          <w:tcPr>
            <w:tcW w:w="283" w:type="dxa"/>
            <w:shd w:val="clear" w:color="auto" w:fill="auto"/>
            <w:vAlign w:val="bottom"/>
          </w:tcPr>
          <w:p w14:paraId="5E3B1F03" w14:textId="77777777" w:rsidR="00B17F68" w:rsidRPr="00106E53" w:rsidRDefault="00B17F68" w:rsidP="00F17299">
            <w:pPr>
              <w:rPr>
                <w:rFonts w:eastAsia="Calibri"/>
                <w:sz w:val="22"/>
                <w:szCs w:val="22"/>
              </w:rPr>
            </w:pPr>
          </w:p>
        </w:tc>
        <w:tc>
          <w:tcPr>
            <w:tcW w:w="4678" w:type="dxa"/>
            <w:gridSpan w:val="3"/>
            <w:tcBorders>
              <w:bottom w:val="single" w:sz="4" w:space="0" w:color="auto"/>
            </w:tcBorders>
            <w:shd w:val="clear" w:color="auto" w:fill="auto"/>
            <w:vAlign w:val="bottom"/>
          </w:tcPr>
          <w:p w14:paraId="1D219C5F" w14:textId="37CCF70D" w:rsidR="00B17F68" w:rsidRPr="00106E53" w:rsidRDefault="00B17F68" w:rsidP="00F17299">
            <w:pPr>
              <w:rPr>
                <w:b/>
                <w:sz w:val="22"/>
                <w:szCs w:val="22"/>
                <w:highlight w:val="yellow"/>
              </w:rPr>
            </w:pPr>
          </w:p>
        </w:tc>
      </w:tr>
      <w:tr w:rsidR="00B17F68" w:rsidRPr="004B21D1" w14:paraId="2F345ED0" w14:textId="77777777" w:rsidTr="00F75945">
        <w:tc>
          <w:tcPr>
            <w:tcW w:w="4503" w:type="dxa"/>
            <w:tcBorders>
              <w:top w:val="single" w:sz="4" w:space="0" w:color="auto"/>
              <w:bottom w:val="single" w:sz="4" w:space="0" w:color="auto"/>
            </w:tcBorders>
            <w:shd w:val="clear" w:color="auto" w:fill="auto"/>
          </w:tcPr>
          <w:p w14:paraId="06ABEE98" w14:textId="0210C65C" w:rsidR="00B17F68" w:rsidRPr="00106E53" w:rsidRDefault="00B17F68" w:rsidP="00F17299">
            <w:pPr>
              <w:rPr>
                <w:rFonts w:eastAsia="Calibri"/>
                <w:sz w:val="22"/>
                <w:szCs w:val="22"/>
              </w:rPr>
            </w:pPr>
            <w:r w:rsidRPr="00106E53">
              <w:rPr>
                <w:sz w:val="22"/>
                <w:szCs w:val="22"/>
              </w:rPr>
              <w:t>ОГРН 1197746478380</w:t>
            </w:r>
          </w:p>
        </w:tc>
        <w:tc>
          <w:tcPr>
            <w:tcW w:w="283" w:type="dxa"/>
            <w:shd w:val="clear" w:color="auto" w:fill="auto"/>
            <w:vAlign w:val="bottom"/>
          </w:tcPr>
          <w:p w14:paraId="0CECFCE9" w14:textId="77777777" w:rsidR="00B17F68" w:rsidRPr="00106E53" w:rsidRDefault="00B17F68" w:rsidP="00F17299">
            <w:pPr>
              <w:rPr>
                <w:rFonts w:eastAsia="Calibri"/>
                <w:sz w:val="22"/>
                <w:szCs w:val="22"/>
              </w:rPr>
            </w:pPr>
          </w:p>
        </w:tc>
        <w:tc>
          <w:tcPr>
            <w:tcW w:w="4678" w:type="dxa"/>
            <w:gridSpan w:val="3"/>
            <w:tcBorders>
              <w:top w:val="single" w:sz="4" w:space="0" w:color="auto"/>
              <w:bottom w:val="single" w:sz="4" w:space="0" w:color="auto"/>
            </w:tcBorders>
            <w:shd w:val="clear" w:color="auto" w:fill="auto"/>
            <w:vAlign w:val="bottom"/>
          </w:tcPr>
          <w:p w14:paraId="7AAF3941" w14:textId="4D2E708F" w:rsidR="00B17F68" w:rsidRPr="00106E53" w:rsidRDefault="00B17F68" w:rsidP="00F17299">
            <w:pPr>
              <w:rPr>
                <w:sz w:val="22"/>
                <w:szCs w:val="22"/>
              </w:rPr>
            </w:pPr>
          </w:p>
        </w:tc>
      </w:tr>
      <w:tr w:rsidR="00B17F68" w:rsidRPr="004B21D1" w14:paraId="353782CE" w14:textId="77777777" w:rsidTr="00F75945">
        <w:tc>
          <w:tcPr>
            <w:tcW w:w="4503" w:type="dxa"/>
            <w:tcBorders>
              <w:top w:val="single" w:sz="4" w:space="0" w:color="auto"/>
              <w:bottom w:val="single" w:sz="4" w:space="0" w:color="auto"/>
            </w:tcBorders>
            <w:shd w:val="clear" w:color="auto" w:fill="auto"/>
          </w:tcPr>
          <w:p w14:paraId="07261022" w14:textId="1AC12B90" w:rsidR="00B17F68" w:rsidRPr="00106E53" w:rsidRDefault="00B17F68" w:rsidP="00F17299">
            <w:pPr>
              <w:rPr>
                <w:rFonts w:eastAsia="Calibri"/>
                <w:sz w:val="22"/>
                <w:szCs w:val="22"/>
              </w:rPr>
            </w:pPr>
            <w:r w:rsidRPr="00106E53">
              <w:rPr>
                <w:sz w:val="22"/>
                <w:szCs w:val="22"/>
              </w:rPr>
              <w:t>ИНН 9705135109</w:t>
            </w:r>
          </w:p>
        </w:tc>
        <w:tc>
          <w:tcPr>
            <w:tcW w:w="283" w:type="dxa"/>
            <w:shd w:val="clear" w:color="auto" w:fill="auto"/>
            <w:vAlign w:val="bottom"/>
          </w:tcPr>
          <w:p w14:paraId="5A458F2A" w14:textId="77777777" w:rsidR="00B17F68" w:rsidRPr="00106E53" w:rsidRDefault="00B17F68" w:rsidP="00F17299">
            <w:pPr>
              <w:rPr>
                <w:rFonts w:eastAsia="Calibri"/>
                <w:sz w:val="22"/>
                <w:szCs w:val="22"/>
              </w:rPr>
            </w:pPr>
          </w:p>
        </w:tc>
        <w:tc>
          <w:tcPr>
            <w:tcW w:w="4678" w:type="dxa"/>
            <w:gridSpan w:val="3"/>
            <w:tcBorders>
              <w:top w:val="single" w:sz="4" w:space="0" w:color="auto"/>
              <w:bottom w:val="single" w:sz="4" w:space="0" w:color="auto"/>
            </w:tcBorders>
            <w:shd w:val="clear" w:color="auto" w:fill="auto"/>
            <w:vAlign w:val="bottom"/>
          </w:tcPr>
          <w:p w14:paraId="39921B8B" w14:textId="09A0F8B1" w:rsidR="00B17F68" w:rsidRPr="00106E53" w:rsidRDefault="00B17F68" w:rsidP="00F17299">
            <w:pPr>
              <w:rPr>
                <w:sz w:val="22"/>
                <w:szCs w:val="22"/>
              </w:rPr>
            </w:pPr>
          </w:p>
        </w:tc>
      </w:tr>
      <w:tr w:rsidR="00B17F68" w:rsidRPr="004B21D1" w14:paraId="2FACA5D9" w14:textId="77777777" w:rsidTr="00F75945">
        <w:tc>
          <w:tcPr>
            <w:tcW w:w="4503" w:type="dxa"/>
            <w:tcBorders>
              <w:top w:val="single" w:sz="4" w:space="0" w:color="auto"/>
              <w:bottom w:val="single" w:sz="4" w:space="0" w:color="auto"/>
            </w:tcBorders>
            <w:shd w:val="clear" w:color="auto" w:fill="auto"/>
          </w:tcPr>
          <w:p w14:paraId="2DA1F47A" w14:textId="431F27B3" w:rsidR="00B17F68" w:rsidRPr="00106E53" w:rsidRDefault="00B17F68" w:rsidP="00F17299">
            <w:pPr>
              <w:rPr>
                <w:sz w:val="22"/>
                <w:szCs w:val="22"/>
              </w:rPr>
            </w:pPr>
            <w:r w:rsidRPr="00106E53">
              <w:rPr>
                <w:sz w:val="22"/>
                <w:szCs w:val="22"/>
              </w:rPr>
              <w:t>КПП 770501001</w:t>
            </w:r>
          </w:p>
        </w:tc>
        <w:tc>
          <w:tcPr>
            <w:tcW w:w="283" w:type="dxa"/>
            <w:shd w:val="clear" w:color="auto" w:fill="auto"/>
            <w:vAlign w:val="bottom"/>
          </w:tcPr>
          <w:p w14:paraId="392CA56B" w14:textId="77777777" w:rsidR="00B17F68" w:rsidRPr="00106E53" w:rsidRDefault="00B17F68" w:rsidP="00F17299">
            <w:pPr>
              <w:rPr>
                <w:rFonts w:eastAsia="Calibri"/>
                <w:sz w:val="22"/>
                <w:szCs w:val="22"/>
              </w:rPr>
            </w:pPr>
          </w:p>
        </w:tc>
        <w:tc>
          <w:tcPr>
            <w:tcW w:w="4678" w:type="dxa"/>
            <w:gridSpan w:val="3"/>
            <w:tcBorders>
              <w:top w:val="single" w:sz="4" w:space="0" w:color="auto"/>
              <w:bottom w:val="single" w:sz="4" w:space="0" w:color="auto"/>
            </w:tcBorders>
            <w:shd w:val="clear" w:color="auto" w:fill="auto"/>
            <w:vAlign w:val="bottom"/>
          </w:tcPr>
          <w:p w14:paraId="00D2BD16" w14:textId="7F715080" w:rsidR="00B17F68" w:rsidRPr="00106E53" w:rsidRDefault="00B17F68" w:rsidP="00F17299">
            <w:pPr>
              <w:rPr>
                <w:sz w:val="22"/>
                <w:szCs w:val="22"/>
              </w:rPr>
            </w:pPr>
          </w:p>
        </w:tc>
      </w:tr>
      <w:tr w:rsidR="00B17F68" w:rsidRPr="004B21D1" w14:paraId="464D2CF8" w14:textId="77777777" w:rsidTr="00F75945">
        <w:tc>
          <w:tcPr>
            <w:tcW w:w="4503" w:type="dxa"/>
            <w:tcBorders>
              <w:top w:val="single" w:sz="4" w:space="0" w:color="auto"/>
              <w:bottom w:val="single" w:sz="4" w:space="0" w:color="auto"/>
            </w:tcBorders>
            <w:shd w:val="clear" w:color="auto" w:fill="auto"/>
          </w:tcPr>
          <w:p w14:paraId="0D6339CC" w14:textId="261B8B72" w:rsidR="00B17F68" w:rsidRPr="00106E53" w:rsidRDefault="00B17F68" w:rsidP="00F17299">
            <w:pPr>
              <w:rPr>
                <w:rFonts w:eastAsia="Calibri"/>
                <w:sz w:val="22"/>
                <w:szCs w:val="22"/>
              </w:rPr>
            </w:pPr>
            <w:r w:rsidRPr="00106E53">
              <w:rPr>
                <w:sz w:val="22"/>
                <w:szCs w:val="22"/>
              </w:rPr>
              <w:t>115054, ГОРОД МОСКВА, УЛИЦА БОЛЬШАЯ ТАТАРСКАЯ, ДОМ 5, СТРОЕНИЕ 5</w:t>
            </w:r>
          </w:p>
        </w:tc>
        <w:tc>
          <w:tcPr>
            <w:tcW w:w="283" w:type="dxa"/>
            <w:shd w:val="clear" w:color="auto" w:fill="auto"/>
            <w:vAlign w:val="bottom"/>
          </w:tcPr>
          <w:p w14:paraId="32ACFC6C" w14:textId="77777777" w:rsidR="00B17F68" w:rsidRPr="00106E53" w:rsidRDefault="00B17F68" w:rsidP="00F17299">
            <w:pPr>
              <w:rPr>
                <w:rFonts w:eastAsia="Calibri"/>
                <w:sz w:val="22"/>
                <w:szCs w:val="22"/>
              </w:rPr>
            </w:pPr>
          </w:p>
        </w:tc>
        <w:tc>
          <w:tcPr>
            <w:tcW w:w="4678" w:type="dxa"/>
            <w:gridSpan w:val="3"/>
            <w:tcBorders>
              <w:top w:val="single" w:sz="4" w:space="0" w:color="auto"/>
              <w:bottom w:val="single" w:sz="4" w:space="0" w:color="auto"/>
            </w:tcBorders>
            <w:shd w:val="clear" w:color="auto" w:fill="auto"/>
            <w:vAlign w:val="bottom"/>
          </w:tcPr>
          <w:p w14:paraId="315C8AFF" w14:textId="392A332A" w:rsidR="00B17F68" w:rsidRPr="00106E53" w:rsidRDefault="00B17F68" w:rsidP="00F17299">
            <w:pPr>
              <w:tabs>
                <w:tab w:val="left" w:pos="0"/>
              </w:tabs>
              <w:rPr>
                <w:sz w:val="22"/>
                <w:szCs w:val="22"/>
              </w:rPr>
            </w:pPr>
          </w:p>
        </w:tc>
      </w:tr>
      <w:tr w:rsidR="00B17F68" w:rsidRPr="004B21D1" w14:paraId="60DEF99F" w14:textId="77777777" w:rsidTr="00F75945">
        <w:tc>
          <w:tcPr>
            <w:tcW w:w="4503" w:type="dxa"/>
            <w:tcBorders>
              <w:top w:val="single" w:sz="4" w:space="0" w:color="auto"/>
              <w:bottom w:val="single" w:sz="4" w:space="0" w:color="auto"/>
            </w:tcBorders>
            <w:shd w:val="clear" w:color="auto" w:fill="auto"/>
          </w:tcPr>
          <w:p w14:paraId="19C2FD80" w14:textId="5AE399FA" w:rsidR="00B17F68" w:rsidRPr="00106E53" w:rsidRDefault="00B17F68" w:rsidP="00F17299">
            <w:pPr>
              <w:rPr>
                <w:rFonts w:eastAsia="Calibri"/>
                <w:sz w:val="22"/>
                <w:szCs w:val="22"/>
              </w:rPr>
            </w:pPr>
            <w:r w:rsidRPr="00106E53">
              <w:rPr>
                <w:sz w:val="22"/>
                <w:szCs w:val="22"/>
              </w:rPr>
              <w:t xml:space="preserve">р/с </w:t>
            </w:r>
            <w:r w:rsidRPr="00106E53">
              <w:rPr>
                <w:bCs/>
                <w:sz w:val="22"/>
                <w:szCs w:val="22"/>
              </w:rPr>
              <w:t>40702810400730000848</w:t>
            </w:r>
          </w:p>
        </w:tc>
        <w:tc>
          <w:tcPr>
            <w:tcW w:w="283" w:type="dxa"/>
            <w:shd w:val="clear" w:color="auto" w:fill="auto"/>
            <w:vAlign w:val="bottom"/>
          </w:tcPr>
          <w:p w14:paraId="6883D9BC" w14:textId="77777777" w:rsidR="00B17F68" w:rsidRPr="00106E53" w:rsidRDefault="00B17F68" w:rsidP="00F17299">
            <w:pPr>
              <w:rPr>
                <w:rFonts w:eastAsia="Calibri"/>
                <w:sz w:val="22"/>
                <w:szCs w:val="22"/>
              </w:rPr>
            </w:pPr>
          </w:p>
        </w:tc>
        <w:tc>
          <w:tcPr>
            <w:tcW w:w="4678" w:type="dxa"/>
            <w:gridSpan w:val="3"/>
            <w:tcBorders>
              <w:top w:val="single" w:sz="4" w:space="0" w:color="auto"/>
              <w:bottom w:val="single" w:sz="4" w:space="0" w:color="auto"/>
            </w:tcBorders>
            <w:shd w:val="clear" w:color="auto" w:fill="auto"/>
            <w:vAlign w:val="bottom"/>
          </w:tcPr>
          <w:p w14:paraId="2544F104" w14:textId="22F9A50E" w:rsidR="00B17F68" w:rsidRPr="00106E53" w:rsidRDefault="00B17F68" w:rsidP="00F17299">
            <w:pPr>
              <w:tabs>
                <w:tab w:val="left" w:pos="0"/>
              </w:tabs>
              <w:rPr>
                <w:sz w:val="22"/>
                <w:szCs w:val="22"/>
              </w:rPr>
            </w:pPr>
          </w:p>
        </w:tc>
      </w:tr>
      <w:tr w:rsidR="00B17F68" w:rsidRPr="004B21D1" w14:paraId="5876D916" w14:textId="77777777" w:rsidTr="00F75945">
        <w:tc>
          <w:tcPr>
            <w:tcW w:w="4503" w:type="dxa"/>
            <w:tcBorders>
              <w:top w:val="single" w:sz="4" w:space="0" w:color="auto"/>
              <w:bottom w:val="single" w:sz="4" w:space="0" w:color="auto"/>
            </w:tcBorders>
            <w:shd w:val="clear" w:color="auto" w:fill="auto"/>
          </w:tcPr>
          <w:p w14:paraId="651B3A6D" w14:textId="00F80A6E" w:rsidR="00B17F68" w:rsidRPr="00106E53" w:rsidRDefault="00B17F68" w:rsidP="00F17299">
            <w:pPr>
              <w:rPr>
                <w:rFonts w:eastAsia="Calibri"/>
                <w:sz w:val="22"/>
                <w:szCs w:val="22"/>
              </w:rPr>
            </w:pPr>
            <w:r w:rsidRPr="00106E53">
              <w:rPr>
                <w:bCs/>
                <w:sz w:val="22"/>
                <w:szCs w:val="22"/>
              </w:rPr>
              <w:t>Филиал Центральный ПАО Банка «ФК Открытие»</w:t>
            </w:r>
          </w:p>
        </w:tc>
        <w:tc>
          <w:tcPr>
            <w:tcW w:w="283" w:type="dxa"/>
            <w:shd w:val="clear" w:color="auto" w:fill="auto"/>
            <w:vAlign w:val="bottom"/>
          </w:tcPr>
          <w:p w14:paraId="609D567D" w14:textId="77777777" w:rsidR="00B17F68" w:rsidRPr="00106E53" w:rsidRDefault="00B17F68" w:rsidP="00F17299">
            <w:pPr>
              <w:rPr>
                <w:rFonts w:eastAsia="Calibri"/>
                <w:sz w:val="22"/>
                <w:szCs w:val="22"/>
              </w:rPr>
            </w:pPr>
          </w:p>
        </w:tc>
        <w:tc>
          <w:tcPr>
            <w:tcW w:w="4678" w:type="dxa"/>
            <w:gridSpan w:val="3"/>
            <w:tcBorders>
              <w:top w:val="single" w:sz="4" w:space="0" w:color="auto"/>
              <w:bottom w:val="single" w:sz="4" w:space="0" w:color="auto"/>
            </w:tcBorders>
            <w:shd w:val="clear" w:color="auto" w:fill="auto"/>
            <w:vAlign w:val="bottom"/>
          </w:tcPr>
          <w:p w14:paraId="0F0BF306" w14:textId="5E3DD8E9" w:rsidR="00B17F68" w:rsidRPr="00106E53" w:rsidRDefault="00B17F68" w:rsidP="00F17299">
            <w:pPr>
              <w:rPr>
                <w:sz w:val="22"/>
                <w:szCs w:val="22"/>
              </w:rPr>
            </w:pPr>
          </w:p>
        </w:tc>
      </w:tr>
      <w:tr w:rsidR="00B17F68" w:rsidRPr="004B21D1" w14:paraId="395057A9" w14:textId="77777777" w:rsidTr="00F75945">
        <w:tc>
          <w:tcPr>
            <w:tcW w:w="4503" w:type="dxa"/>
            <w:tcBorders>
              <w:top w:val="single" w:sz="4" w:space="0" w:color="auto"/>
              <w:bottom w:val="single" w:sz="4" w:space="0" w:color="auto"/>
            </w:tcBorders>
            <w:shd w:val="clear" w:color="auto" w:fill="auto"/>
          </w:tcPr>
          <w:p w14:paraId="62730BC3" w14:textId="23AAF227" w:rsidR="00B17F68" w:rsidRPr="00106E53" w:rsidRDefault="00B17F68" w:rsidP="00F17299">
            <w:pPr>
              <w:rPr>
                <w:rFonts w:eastAsia="Calibri"/>
                <w:sz w:val="22"/>
                <w:szCs w:val="22"/>
              </w:rPr>
            </w:pPr>
            <w:r w:rsidRPr="00106E53">
              <w:rPr>
                <w:sz w:val="22"/>
                <w:szCs w:val="22"/>
              </w:rPr>
              <w:t xml:space="preserve">БИК </w:t>
            </w:r>
            <w:r w:rsidRPr="00106E53">
              <w:rPr>
                <w:bCs/>
                <w:sz w:val="22"/>
                <w:szCs w:val="22"/>
              </w:rPr>
              <w:t>044525297</w:t>
            </w:r>
          </w:p>
        </w:tc>
        <w:tc>
          <w:tcPr>
            <w:tcW w:w="283" w:type="dxa"/>
            <w:shd w:val="clear" w:color="auto" w:fill="auto"/>
            <w:vAlign w:val="bottom"/>
          </w:tcPr>
          <w:p w14:paraId="729731D2" w14:textId="77777777" w:rsidR="00B17F68" w:rsidRPr="00106E53" w:rsidRDefault="00B17F68" w:rsidP="00F17299">
            <w:pPr>
              <w:rPr>
                <w:rFonts w:eastAsia="Calibri"/>
                <w:sz w:val="22"/>
                <w:szCs w:val="22"/>
              </w:rPr>
            </w:pPr>
          </w:p>
        </w:tc>
        <w:tc>
          <w:tcPr>
            <w:tcW w:w="4678" w:type="dxa"/>
            <w:gridSpan w:val="3"/>
            <w:tcBorders>
              <w:top w:val="single" w:sz="4" w:space="0" w:color="auto"/>
              <w:bottom w:val="single" w:sz="4" w:space="0" w:color="auto"/>
            </w:tcBorders>
            <w:shd w:val="clear" w:color="auto" w:fill="auto"/>
            <w:vAlign w:val="bottom"/>
          </w:tcPr>
          <w:p w14:paraId="2D5F3A67" w14:textId="05B73FC9" w:rsidR="00B17F68" w:rsidRPr="00106E53" w:rsidRDefault="00B17F68" w:rsidP="00F17299">
            <w:pPr>
              <w:rPr>
                <w:sz w:val="22"/>
                <w:szCs w:val="22"/>
              </w:rPr>
            </w:pPr>
          </w:p>
        </w:tc>
      </w:tr>
      <w:tr w:rsidR="00B17F68" w:rsidRPr="004B21D1" w14:paraId="3ABDFBDF" w14:textId="77777777" w:rsidTr="00F75945">
        <w:trPr>
          <w:trHeight w:val="223"/>
        </w:trPr>
        <w:tc>
          <w:tcPr>
            <w:tcW w:w="4503" w:type="dxa"/>
            <w:tcBorders>
              <w:top w:val="single" w:sz="4" w:space="0" w:color="auto"/>
              <w:bottom w:val="single" w:sz="4" w:space="0" w:color="auto"/>
            </w:tcBorders>
            <w:shd w:val="clear" w:color="auto" w:fill="auto"/>
          </w:tcPr>
          <w:p w14:paraId="5A3FCADB" w14:textId="79400040" w:rsidR="00B17F68" w:rsidRPr="00106E53" w:rsidRDefault="00B17F68" w:rsidP="00F17299">
            <w:pPr>
              <w:rPr>
                <w:rFonts w:eastAsia="Calibri"/>
                <w:sz w:val="22"/>
                <w:szCs w:val="22"/>
              </w:rPr>
            </w:pPr>
            <w:r w:rsidRPr="00106E53">
              <w:rPr>
                <w:sz w:val="22"/>
                <w:szCs w:val="22"/>
              </w:rPr>
              <w:t xml:space="preserve">к/с </w:t>
            </w:r>
            <w:r w:rsidRPr="00106E53">
              <w:rPr>
                <w:bCs/>
                <w:sz w:val="22"/>
                <w:szCs w:val="22"/>
              </w:rPr>
              <w:t>30101810945250000297</w:t>
            </w:r>
          </w:p>
        </w:tc>
        <w:tc>
          <w:tcPr>
            <w:tcW w:w="283" w:type="dxa"/>
            <w:shd w:val="clear" w:color="auto" w:fill="auto"/>
            <w:vAlign w:val="bottom"/>
          </w:tcPr>
          <w:p w14:paraId="5C5612F1" w14:textId="77777777" w:rsidR="00B17F68" w:rsidRPr="00106E53" w:rsidRDefault="00B17F68" w:rsidP="00F17299">
            <w:pPr>
              <w:rPr>
                <w:rFonts w:eastAsia="Calibri"/>
                <w:sz w:val="22"/>
                <w:szCs w:val="22"/>
              </w:rPr>
            </w:pPr>
          </w:p>
        </w:tc>
        <w:tc>
          <w:tcPr>
            <w:tcW w:w="4678" w:type="dxa"/>
            <w:gridSpan w:val="3"/>
            <w:tcBorders>
              <w:top w:val="single" w:sz="4" w:space="0" w:color="auto"/>
              <w:bottom w:val="single" w:sz="4" w:space="0" w:color="auto"/>
            </w:tcBorders>
            <w:shd w:val="clear" w:color="auto" w:fill="auto"/>
            <w:vAlign w:val="bottom"/>
          </w:tcPr>
          <w:p w14:paraId="6D218A27" w14:textId="6216AD07" w:rsidR="00B17F68" w:rsidRPr="00106E53" w:rsidRDefault="00B17F68" w:rsidP="00F17299">
            <w:pPr>
              <w:rPr>
                <w:sz w:val="22"/>
                <w:szCs w:val="22"/>
              </w:rPr>
            </w:pPr>
          </w:p>
        </w:tc>
      </w:tr>
      <w:tr w:rsidR="00B17F68" w:rsidRPr="004B21D1" w14:paraId="706712E9" w14:textId="77777777" w:rsidTr="00F17299">
        <w:tc>
          <w:tcPr>
            <w:tcW w:w="4503" w:type="dxa"/>
            <w:tcBorders>
              <w:top w:val="single" w:sz="4" w:space="0" w:color="auto"/>
              <w:bottom w:val="single" w:sz="4" w:space="0" w:color="auto"/>
            </w:tcBorders>
            <w:shd w:val="clear" w:color="auto" w:fill="auto"/>
            <w:vAlign w:val="bottom"/>
          </w:tcPr>
          <w:p w14:paraId="25745DAD" w14:textId="77777777" w:rsidR="00B17F68" w:rsidRPr="00106E53" w:rsidRDefault="00B17F68" w:rsidP="00F17299">
            <w:pPr>
              <w:rPr>
                <w:rFonts w:eastAsia="Calibri"/>
                <w:sz w:val="22"/>
                <w:szCs w:val="22"/>
              </w:rPr>
            </w:pPr>
          </w:p>
        </w:tc>
        <w:tc>
          <w:tcPr>
            <w:tcW w:w="283" w:type="dxa"/>
            <w:shd w:val="clear" w:color="auto" w:fill="auto"/>
            <w:vAlign w:val="bottom"/>
          </w:tcPr>
          <w:p w14:paraId="7C3A6A25" w14:textId="77777777" w:rsidR="00B17F68" w:rsidRPr="00106E53" w:rsidRDefault="00B17F68" w:rsidP="00F17299">
            <w:pPr>
              <w:rPr>
                <w:rFonts w:eastAsia="Calibri"/>
                <w:sz w:val="22"/>
                <w:szCs w:val="22"/>
              </w:rPr>
            </w:pPr>
          </w:p>
        </w:tc>
        <w:tc>
          <w:tcPr>
            <w:tcW w:w="4678" w:type="dxa"/>
            <w:gridSpan w:val="3"/>
            <w:tcBorders>
              <w:top w:val="single" w:sz="4" w:space="0" w:color="auto"/>
              <w:bottom w:val="single" w:sz="4" w:space="0" w:color="auto"/>
            </w:tcBorders>
            <w:shd w:val="clear" w:color="auto" w:fill="auto"/>
            <w:vAlign w:val="bottom"/>
          </w:tcPr>
          <w:p w14:paraId="68070566" w14:textId="77777777" w:rsidR="00B17F68" w:rsidRPr="00106E53" w:rsidRDefault="00B17F68" w:rsidP="00F17299">
            <w:pPr>
              <w:rPr>
                <w:sz w:val="22"/>
                <w:szCs w:val="22"/>
              </w:rPr>
            </w:pPr>
          </w:p>
        </w:tc>
      </w:tr>
      <w:tr w:rsidR="00B17F68" w:rsidRPr="004B21D1" w14:paraId="6FBEDA6B" w14:textId="77777777" w:rsidTr="00F17299">
        <w:trPr>
          <w:trHeight w:val="429"/>
        </w:trPr>
        <w:tc>
          <w:tcPr>
            <w:tcW w:w="4503" w:type="dxa"/>
            <w:tcBorders>
              <w:top w:val="single" w:sz="4" w:space="0" w:color="auto"/>
              <w:bottom w:val="single" w:sz="4" w:space="0" w:color="auto"/>
            </w:tcBorders>
            <w:shd w:val="clear" w:color="auto" w:fill="auto"/>
            <w:vAlign w:val="bottom"/>
          </w:tcPr>
          <w:p w14:paraId="3D4D7453" w14:textId="77777777" w:rsidR="00B17F68" w:rsidRPr="00106E53" w:rsidRDefault="00B17F68" w:rsidP="00F17299">
            <w:pPr>
              <w:rPr>
                <w:rFonts w:eastAsia="Calibri"/>
                <w:sz w:val="22"/>
                <w:szCs w:val="22"/>
              </w:rPr>
            </w:pPr>
          </w:p>
        </w:tc>
        <w:tc>
          <w:tcPr>
            <w:tcW w:w="283" w:type="dxa"/>
            <w:shd w:val="clear" w:color="auto" w:fill="auto"/>
            <w:vAlign w:val="bottom"/>
          </w:tcPr>
          <w:p w14:paraId="5F745B68" w14:textId="77777777" w:rsidR="00B17F68" w:rsidRPr="00106E53" w:rsidRDefault="00B17F68" w:rsidP="00F17299">
            <w:pPr>
              <w:rPr>
                <w:rFonts w:eastAsia="Calibri"/>
                <w:sz w:val="22"/>
                <w:szCs w:val="22"/>
              </w:rPr>
            </w:pPr>
          </w:p>
        </w:tc>
        <w:tc>
          <w:tcPr>
            <w:tcW w:w="4678" w:type="dxa"/>
            <w:gridSpan w:val="3"/>
            <w:tcBorders>
              <w:top w:val="single" w:sz="4" w:space="0" w:color="auto"/>
              <w:bottom w:val="single" w:sz="4" w:space="0" w:color="auto"/>
            </w:tcBorders>
            <w:shd w:val="clear" w:color="auto" w:fill="auto"/>
            <w:vAlign w:val="bottom"/>
          </w:tcPr>
          <w:p w14:paraId="0DE39B05" w14:textId="77777777" w:rsidR="00B17F68" w:rsidRPr="00106E53" w:rsidRDefault="00B17F68" w:rsidP="00F17299">
            <w:pPr>
              <w:rPr>
                <w:sz w:val="22"/>
                <w:szCs w:val="22"/>
              </w:rPr>
            </w:pPr>
          </w:p>
        </w:tc>
      </w:tr>
      <w:tr w:rsidR="00B17F68" w:rsidRPr="004B21D1" w14:paraId="686BFFBE" w14:textId="77777777" w:rsidTr="00F17299">
        <w:trPr>
          <w:trHeight w:val="449"/>
        </w:trPr>
        <w:tc>
          <w:tcPr>
            <w:tcW w:w="4503" w:type="dxa"/>
            <w:tcBorders>
              <w:top w:val="single" w:sz="4" w:space="0" w:color="auto"/>
              <w:bottom w:val="single" w:sz="4" w:space="0" w:color="auto"/>
            </w:tcBorders>
            <w:shd w:val="clear" w:color="auto" w:fill="auto"/>
            <w:vAlign w:val="bottom"/>
          </w:tcPr>
          <w:p w14:paraId="07CE1F47" w14:textId="40D1C551" w:rsidR="00B17F68" w:rsidRPr="00106E53" w:rsidRDefault="00B17F68" w:rsidP="00F17299">
            <w:pPr>
              <w:rPr>
                <w:sz w:val="22"/>
                <w:szCs w:val="22"/>
              </w:rPr>
            </w:pPr>
            <w:r w:rsidRPr="00106E53">
              <w:rPr>
                <w:sz w:val="22"/>
                <w:szCs w:val="22"/>
              </w:rPr>
              <w:t>Генеральный директор</w:t>
            </w:r>
          </w:p>
        </w:tc>
        <w:tc>
          <w:tcPr>
            <w:tcW w:w="283" w:type="dxa"/>
            <w:shd w:val="clear" w:color="auto" w:fill="auto"/>
            <w:vAlign w:val="bottom"/>
          </w:tcPr>
          <w:p w14:paraId="0992A98F" w14:textId="77777777" w:rsidR="00B17F68" w:rsidRPr="00106E53" w:rsidRDefault="00B17F68" w:rsidP="00F17299">
            <w:pPr>
              <w:rPr>
                <w:rFonts w:eastAsia="Calibri"/>
                <w:sz w:val="22"/>
                <w:szCs w:val="22"/>
              </w:rPr>
            </w:pPr>
          </w:p>
        </w:tc>
        <w:tc>
          <w:tcPr>
            <w:tcW w:w="4678" w:type="dxa"/>
            <w:gridSpan w:val="3"/>
            <w:tcBorders>
              <w:top w:val="single" w:sz="4" w:space="0" w:color="auto"/>
              <w:bottom w:val="single" w:sz="4" w:space="0" w:color="auto"/>
            </w:tcBorders>
            <w:shd w:val="clear" w:color="auto" w:fill="auto"/>
            <w:vAlign w:val="bottom"/>
          </w:tcPr>
          <w:p w14:paraId="5A7F805B" w14:textId="1AF8C96D" w:rsidR="00B17F68" w:rsidRPr="00106E53" w:rsidRDefault="00B17F68" w:rsidP="00F17299">
            <w:pPr>
              <w:rPr>
                <w:sz w:val="22"/>
                <w:szCs w:val="22"/>
              </w:rPr>
            </w:pPr>
          </w:p>
        </w:tc>
      </w:tr>
      <w:tr w:rsidR="00B17F68" w:rsidRPr="004B21D1" w14:paraId="0C6F0086" w14:textId="77777777" w:rsidTr="00F17299">
        <w:trPr>
          <w:trHeight w:val="449"/>
        </w:trPr>
        <w:tc>
          <w:tcPr>
            <w:tcW w:w="4503" w:type="dxa"/>
            <w:tcBorders>
              <w:top w:val="single" w:sz="4" w:space="0" w:color="auto"/>
              <w:bottom w:val="single" w:sz="4" w:space="0" w:color="auto"/>
            </w:tcBorders>
            <w:shd w:val="clear" w:color="auto" w:fill="auto"/>
            <w:vAlign w:val="bottom"/>
          </w:tcPr>
          <w:p w14:paraId="1861A34F" w14:textId="682269C2" w:rsidR="00B17F68" w:rsidRPr="00106E53" w:rsidRDefault="00B17F68" w:rsidP="00F17299">
            <w:pPr>
              <w:rPr>
                <w:rFonts w:eastAsia="Calibri"/>
                <w:sz w:val="22"/>
                <w:szCs w:val="22"/>
              </w:rPr>
            </w:pPr>
            <w:r w:rsidRPr="00106E53">
              <w:rPr>
                <w:sz w:val="22"/>
                <w:szCs w:val="22"/>
              </w:rPr>
              <w:t>Жеребкин О.В.</w:t>
            </w:r>
          </w:p>
        </w:tc>
        <w:tc>
          <w:tcPr>
            <w:tcW w:w="283" w:type="dxa"/>
            <w:shd w:val="clear" w:color="auto" w:fill="auto"/>
            <w:vAlign w:val="bottom"/>
          </w:tcPr>
          <w:p w14:paraId="74C2C3CB" w14:textId="77777777" w:rsidR="00B17F68" w:rsidRPr="00106E53" w:rsidRDefault="00B17F68" w:rsidP="00F17299">
            <w:pPr>
              <w:rPr>
                <w:rFonts w:eastAsia="Calibri"/>
                <w:sz w:val="22"/>
                <w:szCs w:val="22"/>
              </w:rPr>
            </w:pPr>
          </w:p>
        </w:tc>
        <w:tc>
          <w:tcPr>
            <w:tcW w:w="4678" w:type="dxa"/>
            <w:gridSpan w:val="3"/>
            <w:tcBorders>
              <w:top w:val="single" w:sz="4" w:space="0" w:color="auto"/>
              <w:bottom w:val="single" w:sz="4" w:space="0" w:color="auto"/>
            </w:tcBorders>
            <w:shd w:val="clear" w:color="auto" w:fill="auto"/>
            <w:vAlign w:val="bottom"/>
          </w:tcPr>
          <w:p w14:paraId="608FEC74" w14:textId="555412F1" w:rsidR="00B17F68" w:rsidRPr="00106E53" w:rsidRDefault="00B17F68" w:rsidP="00F17299">
            <w:pPr>
              <w:rPr>
                <w:sz w:val="22"/>
                <w:szCs w:val="22"/>
              </w:rPr>
            </w:pPr>
          </w:p>
        </w:tc>
      </w:tr>
      <w:tr w:rsidR="00F17299" w:rsidRPr="004B21D1" w14:paraId="6532A7AE" w14:textId="77777777" w:rsidTr="00F17299">
        <w:trPr>
          <w:trHeight w:val="449"/>
        </w:trPr>
        <w:tc>
          <w:tcPr>
            <w:tcW w:w="4503" w:type="dxa"/>
            <w:tcBorders>
              <w:top w:val="single" w:sz="4" w:space="0" w:color="auto"/>
            </w:tcBorders>
            <w:shd w:val="clear" w:color="auto" w:fill="auto"/>
            <w:vAlign w:val="bottom"/>
          </w:tcPr>
          <w:p w14:paraId="1973DB1D" w14:textId="77777777" w:rsidR="00F17299" w:rsidRPr="00106E53" w:rsidRDefault="00F17299" w:rsidP="004A0EA7">
            <w:pPr>
              <w:rPr>
                <w:rFonts w:eastAsia="Calibri"/>
                <w:sz w:val="22"/>
                <w:szCs w:val="22"/>
              </w:rPr>
            </w:pPr>
            <w:r w:rsidRPr="00106E53">
              <w:rPr>
                <w:rFonts w:eastAsia="Calibri"/>
                <w:sz w:val="22"/>
                <w:szCs w:val="22"/>
              </w:rPr>
              <w:t>М.П.</w:t>
            </w:r>
          </w:p>
        </w:tc>
        <w:tc>
          <w:tcPr>
            <w:tcW w:w="283" w:type="dxa"/>
            <w:shd w:val="clear" w:color="auto" w:fill="auto"/>
            <w:vAlign w:val="bottom"/>
          </w:tcPr>
          <w:p w14:paraId="0CA9B77D" w14:textId="77777777" w:rsidR="00F17299" w:rsidRPr="00106E53" w:rsidRDefault="00F17299" w:rsidP="004A0EA7">
            <w:pPr>
              <w:rPr>
                <w:rFonts w:eastAsia="Calibri"/>
                <w:sz w:val="22"/>
                <w:szCs w:val="22"/>
              </w:rPr>
            </w:pPr>
          </w:p>
        </w:tc>
        <w:tc>
          <w:tcPr>
            <w:tcW w:w="4678" w:type="dxa"/>
            <w:gridSpan w:val="3"/>
            <w:tcBorders>
              <w:top w:val="single" w:sz="4" w:space="0" w:color="auto"/>
            </w:tcBorders>
            <w:shd w:val="clear" w:color="auto" w:fill="auto"/>
            <w:vAlign w:val="bottom"/>
          </w:tcPr>
          <w:p w14:paraId="65F0E29E" w14:textId="77777777" w:rsidR="00F17299" w:rsidRPr="00106E53" w:rsidRDefault="00F17299" w:rsidP="004A0EA7">
            <w:pPr>
              <w:rPr>
                <w:rFonts w:eastAsia="Calibri"/>
                <w:sz w:val="22"/>
                <w:szCs w:val="22"/>
              </w:rPr>
            </w:pPr>
            <w:r w:rsidRPr="00106E53">
              <w:rPr>
                <w:rFonts w:eastAsia="Calibri"/>
                <w:sz w:val="22"/>
                <w:szCs w:val="22"/>
              </w:rPr>
              <w:t>М.П.</w:t>
            </w:r>
          </w:p>
        </w:tc>
      </w:tr>
    </w:tbl>
    <w:p w14:paraId="6357A7B5" w14:textId="77777777" w:rsidR="003F718A" w:rsidRDefault="003F718A" w:rsidP="005A7EA3">
      <w:pPr>
        <w:rPr>
          <w:b/>
          <w:bCs/>
          <w:noProof/>
          <w:sz w:val="23"/>
          <w:szCs w:val="23"/>
        </w:rPr>
        <w:sectPr w:rsidR="003F718A" w:rsidSect="007A59BF">
          <w:pgSz w:w="11906" w:h="16838"/>
          <w:pgMar w:top="567" w:right="851" w:bottom="568" w:left="1701" w:header="709" w:footer="709" w:gutter="0"/>
          <w:cols w:space="708"/>
          <w:docGrid w:linePitch="360"/>
        </w:sectPr>
      </w:pPr>
    </w:p>
    <w:tbl>
      <w:tblPr>
        <w:tblW w:w="10416" w:type="dxa"/>
        <w:tblInd w:w="-527" w:type="dxa"/>
        <w:tblLook w:val="0000" w:firstRow="0" w:lastRow="0" w:firstColumn="0" w:lastColumn="0" w:noHBand="0" w:noVBand="0"/>
      </w:tblPr>
      <w:tblGrid>
        <w:gridCol w:w="3079"/>
        <w:gridCol w:w="7337"/>
      </w:tblGrid>
      <w:tr w:rsidR="005A7EA3" w:rsidRPr="00D27C83" w14:paraId="2274806F" w14:textId="77777777" w:rsidTr="00C963B6">
        <w:trPr>
          <w:cantSplit/>
          <w:trHeight w:val="1330"/>
        </w:trPr>
        <w:tc>
          <w:tcPr>
            <w:tcW w:w="3079" w:type="dxa"/>
          </w:tcPr>
          <w:p w14:paraId="34C9C15E" w14:textId="77777777" w:rsidR="005A7EA3" w:rsidRPr="00D27C83" w:rsidRDefault="000B3A53" w:rsidP="005A7EA3">
            <w:pPr>
              <w:rPr>
                <w:b/>
                <w:bCs/>
                <w:noProof/>
                <w:sz w:val="23"/>
                <w:szCs w:val="23"/>
              </w:rPr>
            </w:pPr>
            <w:r>
              <w:rPr>
                <w:noProof/>
                <w:sz w:val="20"/>
                <w:szCs w:val="20"/>
                <w:lang w:val="en-US"/>
              </w:rPr>
              <w:lastRenderedPageBreak/>
              <w:pict w14:anchorId="2E934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Изображение 3" o:spid="_x0000_s2051" type="#_x0000_t75" alt="Описание: Macintosh HD:Users:lornew:Desktop:логотип.png" style="position:absolute;margin-left:30.2pt;margin-top:1.35pt;width:113.4pt;height:72.6pt;z-index:1;visibility:visible;mso-wrap-edited:f;mso-width-percent:0;mso-height-percent:0;mso-width-percent:0;mso-height-percent:0">
                  <v:imagedata r:id="rId8" o:title="логотип"/>
                </v:shape>
              </w:pict>
            </w:r>
          </w:p>
        </w:tc>
        <w:tc>
          <w:tcPr>
            <w:tcW w:w="7337" w:type="dxa"/>
          </w:tcPr>
          <w:p w14:paraId="3B0BFB3B" w14:textId="77777777" w:rsidR="008A5E5C" w:rsidRPr="004B21D1" w:rsidRDefault="005A7EA3" w:rsidP="00C963B6">
            <w:pPr>
              <w:pStyle w:val="aa"/>
              <w:ind w:left="0" w:right="33"/>
              <w:jc w:val="right"/>
              <w:rPr>
                <w:lang w:val="ru-RU" w:eastAsia="ru-RU"/>
              </w:rPr>
            </w:pPr>
            <w:r w:rsidRPr="004B21D1">
              <w:rPr>
                <w:lang w:val="ru-RU" w:eastAsia="ru-RU"/>
              </w:rPr>
              <w:t xml:space="preserve">Приложение №1 к </w:t>
            </w:r>
            <w:r w:rsidR="008A5E5C" w:rsidRPr="004B21D1">
              <w:rPr>
                <w:lang w:val="ru-RU" w:eastAsia="ru-RU"/>
              </w:rPr>
              <w:t>Д</w:t>
            </w:r>
            <w:r w:rsidRPr="004B21D1">
              <w:rPr>
                <w:lang w:val="ru-RU" w:eastAsia="ru-RU"/>
              </w:rPr>
              <w:t>оговору</w:t>
            </w:r>
          </w:p>
          <w:p w14:paraId="55B1D63B" w14:textId="77777777" w:rsidR="005A7EA3" w:rsidRPr="00D27C83" w:rsidRDefault="00C963B6" w:rsidP="00C963B6">
            <w:pPr>
              <w:pStyle w:val="aa"/>
              <w:ind w:left="0"/>
              <w:jc w:val="right"/>
              <w:rPr>
                <w:sz w:val="23"/>
                <w:szCs w:val="23"/>
                <w:lang w:val="ru-RU" w:eastAsia="ru-RU"/>
              </w:rPr>
            </w:pPr>
            <w:r w:rsidRPr="00C963B6">
              <w:rPr>
                <w:lang w:val="ru-RU" w:eastAsia="en-US"/>
              </w:rPr>
              <w:t>№ ________________ от «____</w:t>
            </w:r>
            <w:proofErr w:type="gramStart"/>
            <w:r w:rsidRPr="00C963B6">
              <w:rPr>
                <w:lang w:val="ru-RU" w:eastAsia="en-US"/>
              </w:rPr>
              <w:t>_»_</w:t>
            </w:r>
            <w:proofErr w:type="gramEnd"/>
            <w:r w:rsidRPr="00C963B6">
              <w:rPr>
                <w:lang w:val="ru-RU" w:eastAsia="en-US"/>
              </w:rPr>
              <w:t>_______________ 20____ г</w:t>
            </w:r>
            <w:r w:rsidRPr="008A5E5C">
              <w:rPr>
                <w:lang w:val="ru-RU"/>
              </w:rPr>
              <w:t>.</w:t>
            </w:r>
          </w:p>
        </w:tc>
      </w:tr>
    </w:tbl>
    <w:p w14:paraId="6A6FE47C" w14:textId="2593ADB3" w:rsidR="00D73D25" w:rsidRDefault="00D73D25" w:rsidP="00D73D25">
      <w:pPr>
        <w:jc w:val="center"/>
        <w:rPr>
          <w:b/>
          <w:bCs/>
        </w:rPr>
      </w:pPr>
      <w:r w:rsidRPr="0036062F">
        <w:rPr>
          <w:b/>
          <w:bCs/>
        </w:rPr>
        <w:t>Перечень тарифов на Услуги</w:t>
      </w:r>
    </w:p>
    <w:p w14:paraId="2D7B7DDA" w14:textId="7597D528" w:rsidR="0036062F" w:rsidRDefault="0036062F" w:rsidP="00D73D25">
      <w:pPr>
        <w:jc w:val="center"/>
        <w:rPr>
          <w:b/>
          <w:bCs/>
        </w:rPr>
      </w:pPr>
    </w:p>
    <w:p w14:paraId="5CD94BE0" w14:textId="1740C365" w:rsidR="0036062F" w:rsidRDefault="0036062F" w:rsidP="00D73D25">
      <w:pPr>
        <w:jc w:val="center"/>
        <w:rPr>
          <w:b/>
          <w:bCs/>
        </w:rPr>
      </w:pPr>
    </w:p>
    <w:p w14:paraId="2A94A633" w14:textId="77777777" w:rsidR="0036062F" w:rsidRPr="008F3444" w:rsidRDefault="0036062F" w:rsidP="00D73D25">
      <w:pPr>
        <w:jc w:val="center"/>
        <w:rPr>
          <w:b/>
          <w:bCs/>
        </w:rPr>
      </w:pPr>
    </w:p>
    <w:p w14:paraId="17F86820" w14:textId="77777777" w:rsidR="00D73D25" w:rsidRPr="006D6A73" w:rsidRDefault="00D73D25" w:rsidP="007E4272">
      <w:pPr>
        <w:rPr>
          <w:b/>
          <w:bCs/>
          <w:sz w:val="20"/>
          <w:szCs w:val="20"/>
        </w:rPr>
      </w:pPr>
    </w:p>
    <w:p w14:paraId="7E767684" w14:textId="77777777" w:rsidR="00B17F68" w:rsidRPr="00616E18" w:rsidRDefault="00B17F68" w:rsidP="00B17F68">
      <w:r w:rsidRPr="00616E18">
        <w:rPr>
          <w:b/>
        </w:rPr>
        <w:t>Исполнитель</w:t>
      </w:r>
    </w:p>
    <w:p w14:paraId="21AD9B98" w14:textId="77777777" w:rsidR="00B17F68" w:rsidRPr="00616E18" w:rsidRDefault="00B17F68" w:rsidP="00B17F68">
      <w:r w:rsidRPr="00616E18">
        <w:t xml:space="preserve">ООО </w:t>
      </w:r>
      <w:r w:rsidRPr="00616E18">
        <w:rPr>
          <w:bCs/>
        </w:rPr>
        <w:t>«</w:t>
      </w:r>
      <w:r>
        <w:rPr>
          <w:bCs/>
        </w:rPr>
        <w:t>Пятницкая Мед</w:t>
      </w:r>
      <w:r w:rsidRPr="00616E18">
        <w:rPr>
          <w:bCs/>
        </w:rPr>
        <w:t>»</w:t>
      </w:r>
    </w:p>
    <w:p w14:paraId="1C36D097" w14:textId="77777777" w:rsidR="00B17F68" w:rsidRPr="0091638F" w:rsidRDefault="00B17F68" w:rsidP="00B17F68">
      <w:pPr>
        <w:rPr>
          <w:bCs/>
        </w:rPr>
      </w:pPr>
      <w:r w:rsidRPr="0091638F">
        <w:rPr>
          <w:bCs/>
        </w:rPr>
        <w:t>Генеральный директор Жеребкин О. В. //_______________ //МП</w:t>
      </w:r>
    </w:p>
    <w:p w14:paraId="7DECF76F" w14:textId="77777777" w:rsidR="00B17F68" w:rsidRPr="0091638F" w:rsidRDefault="00B17F68" w:rsidP="00B17F68">
      <w:pPr>
        <w:rPr>
          <w:bCs/>
        </w:rPr>
      </w:pPr>
    </w:p>
    <w:p w14:paraId="02E9CACF" w14:textId="77777777" w:rsidR="0036062F" w:rsidRPr="0036062F" w:rsidRDefault="0036062F" w:rsidP="0036062F">
      <w:pPr>
        <w:tabs>
          <w:tab w:val="left" w:pos="8657"/>
        </w:tabs>
        <w:jc w:val="both"/>
        <w:rPr>
          <w:b/>
          <w:bCs/>
        </w:rPr>
      </w:pPr>
      <w:r w:rsidRPr="0091638F">
        <w:rPr>
          <w:b/>
          <w:bCs/>
        </w:rPr>
        <w:t>Заказчик</w:t>
      </w:r>
    </w:p>
    <w:p w14:paraId="5E161295" w14:textId="15F397D0" w:rsidR="0036062F" w:rsidRPr="0036062F" w:rsidRDefault="0036062F" w:rsidP="0036062F">
      <w:pPr>
        <w:pStyle w:val="3"/>
        <w:rPr>
          <w:rFonts w:ascii="Times New Roman" w:eastAsia="Times New Roman" w:hAnsi="Times New Roman"/>
          <w:bCs/>
          <w:sz w:val="24"/>
          <w:szCs w:val="24"/>
          <w:lang w:val="ru-RU" w:eastAsia="ru-RU"/>
        </w:rPr>
        <w:sectPr w:rsidR="0036062F" w:rsidRPr="0036062F" w:rsidSect="00072558">
          <w:pgSz w:w="11906" w:h="16838"/>
          <w:pgMar w:top="567" w:right="851" w:bottom="568" w:left="1701" w:header="709" w:footer="709" w:gutter="0"/>
          <w:cols w:space="708"/>
          <w:docGrid w:linePitch="360"/>
        </w:sectPr>
      </w:pPr>
      <w:r>
        <w:rPr>
          <w:rFonts w:ascii="Times New Roman" w:eastAsia="Times New Roman" w:hAnsi="Times New Roman"/>
          <w:bCs/>
          <w:sz w:val="24"/>
          <w:szCs w:val="24"/>
          <w:lang w:val="ru-RU" w:eastAsia="ru-RU"/>
        </w:rPr>
        <w:t xml:space="preserve">                                                        </w:t>
      </w:r>
      <w:r>
        <w:rPr>
          <w:rFonts w:ascii="Times New Roman" w:eastAsia="Times New Roman" w:hAnsi="Times New Roman"/>
          <w:bCs/>
          <w:sz w:val="24"/>
          <w:szCs w:val="24"/>
          <w:lang w:val="ru-RU" w:eastAsia="ru-RU"/>
        </w:rPr>
        <w:t xml:space="preserve">       </w:t>
      </w:r>
      <w:r>
        <w:rPr>
          <w:rFonts w:ascii="Times New Roman" w:eastAsia="Times New Roman" w:hAnsi="Times New Roman"/>
          <w:bCs/>
          <w:sz w:val="24"/>
          <w:szCs w:val="24"/>
          <w:lang w:val="ru-RU" w:eastAsia="ru-RU"/>
        </w:rPr>
        <w:t xml:space="preserve">      </w:t>
      </w:r>
      <w:r w:rsidRPr="0036062F">
        <w:rPr>
          <w:rFonts w:ascii="Times New Roman" w:eastAsia="Times New Roman" w:hAnsi="Times New Roman"/>
          <w:bCs/>
          <w:sz w:val="24"/>
          <w:szCs w:val="24"/>
          <w:lang w:val="ru-RU" w:eastAsia="ru-RU"/>
        </w:rPr>
        <w:t>//_______________ //</w:t>
      </w:r>
      <w:r w:rsidRPr="00B17F68">
        <w:rPr>
          <w:rFonts w:ascii="Times New Roman" w:eastAsia="Times New Roman" w:hAnsi="Times New Roman"/>
          <w:bCs/>
          <w:sz w:val="24"/>
          <w:szCs w:val="24"/>
          <w:lang w:val="ru-RU" w:eastAsia="ru-RU"/>
        </w:rPr>
        <w:t>МП</w:t>
      </w:r>
    </w:p>
    <w:p w14:paraId="0724FEC8" w14:textId="77777777" w:rsidR="00207CFB" w:rsidRPr="008A5E5C" w:rsidRDefault="00207CFB" w:rsidP="00C963B6">
      <w:pPr>
        <w:pStyle w:val="3"/>
        <w:rPr>
          <w:rFonts w:ascii="Times New Roman" w:hAnsi="Times New Roman"/>
          <w:sz w:val="24"/>
          <w:lang w:val="ru-RU"/>
        </w:rPr>
      </w:pPr>
      <w:r w:rsidRPr="00904247">
        <w:rPr>
          <w:rFonts w:ascii="Times New Roman" w:hAnsi="Times New Roman"/>
          <w:sz w:val="24"/>
          <w:lang w:val="ru-RU"/>
        </w:rPr>
        <w:lastRenderedPageBreak/>
        <w:t xml:space="preserve">Приложение №2 к Договору </w:t>
      </w:r>
      <w:r w:rsidR="00C963B6" w:rsidRPr="00C963B6">
        <w:rPr>
          <w:rFonts w:ascii="Times New Roman" w:hAnsi="Times New Roman"/>
          <w:sz w:val="24"/>
          <w:lang w:val="ru-RU"/>
        </w:rPr>
        <w:t>№ ________________ от «____</w:t>
      </w:r>
      <w:proofErr w:type="gramStart"/>
      <w:r w:rsidR="00C963B6" w:rsidRPr="00C963B6">
        <w:rPr>
          <w:rFonts w:ascii="Times New Roman" w:hAnsi="Times New Roman"/>
          <w:sz w:val="24"/>
          <w:lang w:val="ru-RU"/>
        </w:rPr>
        <w:t>_»_</w:t>
      </w:r>
      <w:proofErr w:type="gramEnd"/>
      <w:r w:rsidR="00C963B6" w:rsidRPr="00C963B6">
        <w:rPr>
          <w:rFonts w:ascii="Times New Roman" w:hAnsi="Times New Roman"/>
          <w:sz w:val="24"/>
          <w:lang w:val="ru-RU"/>
        </w:rPr>
        <w:t>_______________ 20____ г</w:t>
      </w:r>
      <w:r w:rsidR="008A5E5C" w:rsidRPr="008A5E5C">
        <w:rPr>
          <w:rFonts w:ascii="Times New Roman" w:hAnsi="Times New Roman"/>
          <w:sz w:val="24"/>
          <w:lang w:val="ru-RU"/>
        </w:rPr>
        <w:t>.</w:t>
      </w:r>
    </w:p>
    <w:p w14:paraId="0F55F764" w14:textId="719A7E64" w:rsidR="00B17F68" w:rsidRPr="00082E64" w:rsidRDefault="00B17F68" w:rsidP="00B17F68">
      <w:pPr>
        <w:jc w:val="both"/>
        <w:rPr>
          <w:sz w:val="22"/>
          <w:szCs w:val="22"/>
        </w:rPr>
      </w:pPr>
      <w:r w:rsidRPr="00082E64">
        <w:rPr>
          <w:sz w:val="22"/>
          <w:szCs w:val="22"/>
        </w:rPr>
        <w:t xml:space="preserve">Настоящим ООО «Пятницкая Мед» и </w:t>
      </w:r>
      <w:r w:rsidR="0036062F">
        <w:rPr>
          <w:sz w:val="22"/>
          <w:szCs w:val="22"/>
        </w:rPr>
        <w:t>___________________________</w:t>
      </w:r>
      <w:proofErr w:type="gramStart"/>
      <w:r w:rsidR="0036062F">
        <w:rPr>
          <w:sz w:val="22"/>
          <w:szCs w:val="22"/>
        </w:rPr>
        <w:t>_</w:t>
      </w:r>
      <w:r w:rsidR="0036062F" w:rsidRPr="00DC6141">
        <w:rPr>
          <w:sz w:val="22"/>
          <w:szCs w:val="22"/>
        </w:rPr>
        <w:t xml:space="preserve"> </w:t>
      </w:r>
      <w:r w:rsidRPr="00082E64">
        <w:rPr>
          <w:sz w:val="22"/>
          <w:szCs w:val="22"/>
        </w:rPr>
        <w:t xml:space="preserve"> принимают</w:t>
      </w:r>
      <w:proofErr w:type="gramEnd"/>
      <w:r w:rsidRPr="00082E64">
        <w:rPr>
          <w:sz w:val="22"/>
          <w:szCs w:val="22"/>
        </w:rPr>
        <w:t xml:space="preserve"> следующую форму направлени</w:t>
      </w:r>
      <w:r w:rsidR="00150984" w:rsidRPr="00082E64">
        <w:rPr>
          <w:sz w:val="22"/>
          <w:szCs w:val="22"/>
        </w:rPr>
        <w:t>й</w:t>
      </w:r>
      <w:r w:rsidRPr="00082E64">
        <w:rPr>
          <w:sz w:val="22"/>
          <w:szCs w:val="22"/>
        </w:rPr>
        <w:t>* на медицинский осмотр</w:t>
      </w:r>
      <w:r w:rsidR="00150984" w:rsidRPr="00082E64">
        <w:rPr>
          <w:sz w:val="22"/>
          <w:szCs w:val="22"/>
        </w:rPr>
        <w:t xml:space="preserve"> и обязательное психиатрическое освидетельствование</w:t>
      </w:r>
      <w:r w:rsidRPr="00082E64">
        <w:rPr>
          <w:sz w:val="22"/>
          <w:szCs w:val="22"/>
        </w:rPr>
        <w:t>:</w:t>
      </w:r>
    </w:p>
    <w:p w14:paraId="492624AA" w14:textId="77777777" w:rsidR="0036062F" w:rsidRDefault="000B3A53" w:rsidP="00B17F68">
      <w:pPr>
        <w:rPr>
          <w:b/>
          <w:sz w:val="21"/>
          <w:szCs w:val="28"/>
        </w:rPr>
      </w:pPr>
      <w:r>
        <w:rPr>
          <w:noProof/>
        </w:rPr>
        <w:pict w14:anchorId="240A9EBC">
          <v:shape id="Picture 1" o:spid="_x0000_i1029" type="#_x0000_t75" alt="Изображение выглядит как текст, коллекция картинок&#13;&#10;&#13;&#10;Автоматически созданное описание" style="width:45.1pt;height:22.55pt;visibility:visible;mso-width-percent:0;mso-height-percent:0;mso-width-percent:0;mso-height-percent:0">
            <v:imagedata r:id="rId9" o:title="Изображение выглядит как текст, коллекция картинок&#13;&#10;&#13;&#10;Автоматически созданное описание"/>
          </v:shape>
        </w:pict>
      </w:r>
      <w:r w:rsidR="0036062F" w:rsidRPr="0036062F">
        <w:rPr>
          <w:b/>
          <w:sz w:val="21"/>
          <w:szCs w:val="28"/>
        </w:rPr>
        <w:t xml:space="preserve"> </w:t>
      </w:r>
      <w:r w:rsidR="0036062F">
        <w:rPr>
          <w:b/>
          <w:sz w:val="21"/>
          <w:szCs w:val="28"/>
        </w:rPr>
        <w:t>ПРИЕМ ТОЛЬКО ПО ПРЕДВАРИТЕЛЬНОЙ ЗАПИСИ</w:t>
      </w:r>
      <w:r w:rsidR="0036062F" w:rsidRPr="0046743F">
        <w:rPr>
          <w:b/>
          <w:sz w:val="21"/>
          <w:szCs w:val="28"/>
        </w:rPr>
        <w:t xml:space="preserve"> </w:t>
      </w:r>
    </w:p>
    <w:p w14:paraId="70006F39" w14:textId="31273B99" w:rsidR="00B17F68" w:rsidRPr="0046743F" w:rsidRDefault="00B17F68" w:rsidP="00B17F68">
      <w:pPr>
        <w:rPr>
          <w:sz w:val="28"/>
          <w:szCs w:val="28"/>
        </w:rPr>
      </w:pPr>
      <w:r w:rsidRPr="0046743F">
        <w:rPr>
          <w:b/>
          <w:sz w:val="21"/>
          <w:szCs w:val="28"/>
        </w:rPr>
        <w:t>ВНИМАНИЕ: Направление должно быть заполнено, с датой, подписью и печатью!</w:t>
      </w:r>
    </w:p>
    <w:p w14:paraId="5BB7CAE0" w14:textId="77777777" w:rsidR="00B17F68" w:rsidRPr="004B21D1" w:rsidRDefault="00B17F68" w:rsidP="00B17F68">
      <w:pPr>
        <w:spacing w:after="100" w:line="240" w:lineRule="exact"/>
        <w:rPr>
          <w:sz w:val="28"/>
          <w:szCs w:val="28"/>
        </w:rPr>
      </w:pPr>
      <w:r w:rsidRPr="0046743F">
        <w:rPr>
          <w:sz w:val="21"/>
          <w:szCs w:val="28"/>
          <w:u w:val="single"/>
        </w:rPr>
        <w:t>ПРИ НЕВЕРНО ЗАПОЛНЕННОМ НАПРАВЛЕНИИ - ОБСЛЕДОВАНИЕ НЕ ПРОВОДИТСЯ!</w:t>
      </w:r>
    </w:p>
    <w:tbl>
      <w:tblPr>
        <w:tblW w:w="10038" w:type="dxa"/>
        <w:tblLayout w:type="fixed"/>
        <w:tblLook w:val="04A0" w:firstRow="1" w:lastRow="0" w:firstColumn="1" w:lastColumn="0" w:noHBand="0" w:noVBand="1"/>
      </w:tblPr>
      <w:tblGrid>
        <w:gridCol w:w="5722"/>
        <w:gridCol w:w="4316"/>
      </w:tblGrid>
      <w:tr w:rsidR="00B17F68" w:rsidRPr="003137A6" w14:paraId="750FD965" w14:textId="77777777" w:rsidTr="0036062F">
        <w:trPr>
          <w:trHeight w:val="2605"/>
        </w:trPr>
        <w:tc>
          <w:tcPr>
            <w:tcW w:w="5722" w:type="dxa"/>
          </w:tcPr>
          <w:p w14:paraId="34EEE63E" w14:textId="77777777" w:rsidR="00B17F68" w:rsidRDefault="00B17F68" w:rsidP="00E502A3">
            <w:pPr>
              <w:rPr>
                <w:b/>
                <w:sz w:val="18"/>
                <w:szCs w:val="18"/>
              </w:rPr>
            </w:pPr>
            <w:r w:rsidRPr="003137A6">
              <w:rPr>
                <w:b/>
                <w:sz w:val="18"/>
                <w:szCs w:val="18"/>
              </w:rPr>
              <w:t xml:space="preserve">ЯВКА НАТОЩАК ИЛИ ГОЛОД </w:t>
            </w:r>
            <w:proofErr w:type="gramStart"/>
            <w:r w:rsidRPr="003137A6">
              <w:rPr>
                <w:b/>
                <w:sz w:val="18"/>
                <w:szCs w:val="18"/>
              </w:rPr>
              <w:t>4-5</w:t>
            </w:r>
            <w:proofErr w:type="gramEnd"/>
            <w:r w:rsidRPr="003137A6">
              <w:rPr>
                <w:b/>
                <w:sz w:val="18"/>
                <w:szCs w:val="18"/>
              </w:rPr>
              <w:t xml:space="preserve"> ЧАСОВ</w:t>
            </w:r>
            <w:r w:rsidRPr="003137A6">
              <w:rPr>
                <w:b/>
                <w:sz w:val="18"/>
                <w:szCs w:val="18"/>
              </w:rPr>
              <w:br/>
            </w:r>
            <w:r w:rsidRPr="002B4933">
              <w:rPr>
                <w:b/>
                <w:sz w:val="18"/>
                <w:szCs w:val="18"/>
              </w:rPr>
              <w:t>ПРИ СЕБЕ ИМЕТЬ:</w:t>
            </w:r>
            <w:r w:rsidRPr="002B4933">
              <w:rPr>
                <w:b/>
                <w:sz w:val="18"/>
                <w:szCs w:val="18"/>
              </w:rPr>
              <w:br/>
              <w:t>1. Паспорт</w:t>
            </w:r>
            <w:r w:rsidRPr="002B4933">
              <w:rPr>
                <w:b/>
                <w:sz w:val="18"/>
                <w:szCs w:val="18"/>
              </w:rPr>
              <w:br/>
              <w:t>2. Направление</w:t>
            </w:r>
            <w:r>
              <w:rPr>
                <w:b/>
                <w:sz w:val="18"/>
                <w:szCs w:val="18"/>
              </w:rPr>
              <w:t>*</w:t>
            </w:r>
            <w:r w:rsidRPr="002B4933">
              <w:rPr>
                <w:b/>
                <w:sz w:val="18"/>
                <w:szCs w:val="18"/>
              </w:rPr>
              <w:br/>
              <w:t>3. Медицинскую книжку</w:t>
            </w:r>
            <w:r w:rsidRPr="002B4933">
              <w:rPr>
                <w:b/>
                <w:sz w:val="18"/>
                <w:szCs w:val="18"/>
              </w:rPr>
              <w:br/>
            </w:r>
            <w:r w:rsidRPr="0046743F">
              <w:rPr>
                <w:b/>
                <w:sz w:val="28"/>
                <w:u w:val="single"/>
              </w:rPr>
              <w:t xml:space="preserve">4. Стерильный аптечный контейнер для биоматериалов, с утренней мочой (не менее 60 мл). </w:t>
            </w:r>
            <w:r w:rsidRPr="0046743F">
              <w:rPr>
                <w:b/>
                <w:i/>
                <w:iCs/>
                <w:szCs w:val="21"/>
                <w:u w:val="single"/>
              </w:rPr>
              <w:t xml:space="preserve">(В </w:t>
            </w:r>
            <w:proofErr w:type="spellStart"/>
            <w:proofErr w:type="gramStart"/>
            <w:r w:rsidRPr="0046743F">
              <w:rPr>
                <w:b/>
                <w:i/>
                <w:iCs/>
                <w:szCs w:val="21"/>
                <w:u w:val="single"/>
              </w:rPr>
              <w:t>мед.центре</w:t>
            </w:r>
            <w:proofErr w:type="spellEnd"/>
            <w:proofErr w:type="gramEnd"/>
            <w:r w:rsidRPr="0046743F">
              <w:rPr>
                <w:b/>
                <w:i/>
                <w:iCs/>
                <w:szCs w:val="21"/>
                <w:u w:val="single"/>
              </w:rPr>
              <w:t xml:space="preserve"> запрещено наполнять контейнер биоматериалом)</w:t>
            </w:r>
          </w:p>
          <w:p w14:paraId="4C039D75" w14:textId="77777777" w:rsidR="00B17F68" w:rsidRPr="00EE74AF" w:rsidRDefault="00B17F68" w:rsidP="00E502A3">
            <w:pPr>
              <w:jc w:val="both"/>
              <w:rPr>
                <w:sz w:val="16"/>
                <w:szCs w:val="16"/>
              </w:rPr>
            </w:pPr>
          </w:p>
        </w:tc>
        <w:tc>
          <w:tcPr>
            <w:tcW w:w="4316" w:type="dxa"/>
          </w:tcPr>
          <w:p w14:paraId="41BC6F8A" w14:textId="77777777" w:rsidR="00B17F68" w:rsidRPr="003137A6" w:rsidRDefault="000B3A53" w:rsidP="00E502A3">
            <w:pPr>
              <w:ind w:left="-112" w:right="-109"/>
              <w:rPr>
                <w:sz w:val="18"/>
                <w:szCs w:val="18"/>
              </w:rPr>
            </w:pPr>
            <w:r>
              <w:rPr>
                <w:noProof/>
                <w:sz w:val="18"/>
                <w:szCs w:val="18"/>
              </w:rPr>
              <w:pict w14:anchorId="46784759">
                <v:shape id="Picture 2" o:spid="_x0000_i1028" type="#_x0000_t75" alt="" style="width:152.75pt;height:166.55pt;visibility:visible;mso-width-percent:0;mso-height-percent:0;mso-width-percent:0;mso-height-percent:0">
                  <v:imagedata r:id="rId10" o:title=""/>
                </v:shape>
              </w:pict>
            </w:r>
          </w:p>
        </w:tc>
      </w:tr>
    </w:tbl>
    <w:p w14:paraId="7C13F6D7" w14:textId="77777777" w:rsidR="00B17F68" w:rsidRPr="0046743F" w:rsidRDefault="00B17F68" w:rsidP="00B17F68">
      <w:pPr>
        <w:jc w:val="both"/>
        <w:rPr>
          <w:b/>
          <w:bCs/>
          <w:sz w:val="20"/>
          <w:u w:val="single"/>
        </w:rPr>
      </w:pPr>
      <w:r w:rsidRPr="0046743F">
        <w:rPr>
          <w:b/>
          <w:bCs/>
          <w:sz w:val="20"/>
          <w:u w:val="single"/>
        </w:rPr>
        <w:t>Памятка для сотрудника:</w:t>
      </w:r>
    </w:p>
    <w:p w14:paraId="24F19FC0" w14:textId="77777777" w:rsidR="00B17F68" w:rsidRPr="004B21D1" w:rsidRDefault="00B17F68" w:rsidP="00B17F68">
      <w:pPr>
        <w:spacing w:line="260" w:lineRule="exact"/>
        <w:jc w:val="both"/>
        <w:rPr>
          <w:sz w:val="18"/>
          <w:szCs w:val="18"/>
          <w:u w:val="single"/>
        </w:rPr>
      </w:pPr>
      <w:r w:rsidRPr="000C010A">
        <w:rPr>
          <w:sz w:val="18"/>
          <w:szCs w:val="18"/>
        </w:rPr>
        <w:t>За сутки до прохождения медицинского осмотра Работнику необходимо воздержаться от употребления жирной пищи и алкогольных напитков. Работник в день прохождения медицинского осмотра собирает первую порцию утренней мочи (не менее 60 мл) в аптечный одноразовый стерильный пластиковый контейнер (не допускается собирать мочу в емкости, не предназначенные для лабораторных исследований.).</w:t>
      </w:r>
      <w:r w:rsidRPr="000C010A">
        <w:rPr>
          <w:sz w:val="18"/>
          <w:szCs w:val="18"/>
          <w:u w:val="single"/>
        </w:rPr>
        <w:t xml:space="preserve"> </w:t>
      </w:r>
      <w:r w:rsidRPr="000C010A">
        <w:rPr>
          <w:b/>
          <w:bCs/>
          <w:sz w:val="18"/>
          <w:szCs w:val="18"/>
          <w:u w:val="single"/>
        </w:rPr>
        <w:t>Работнику, явившемуся на медицинский осмотр без биологических материалов для проведения общего анализа мочи, а также, не исполнившему вышеуказанные требования к подлежащим предъявлению документам, будет отказано в проведении медицинского осмотра.</w:t>
      </w:r>
      <w:r w:rsidRPr="000C010A">
        <w:rPr>
          <w:sz w:val="18"/>
          <w:szCs w:val="18"/>
        </w:rPr>
        <w:t xml:space="preserve"> Медицинский осмотр женщин во время менструации не проводится. Медицинские справки, выданные иными медицинскими учреждениями, принимаются Исполнителем только в качестве дополнительной информации при сборе анамнеза. Для прохождения осмотра у офтальмолога требуется заранее снять контактные линзы. Обследуемое лицо обязано получить результаты медосмотра/лабораторных исследований.</w:t>
      </w:r>
      <w:bookmarkStart w:id="0" w:name="_Hlk64299068"/>
    </w:p>
    <w:p w14:paraId="648A5626" w14:textId="77777777" w:rsidR="00B17F68" w:rsidRPr="0046743F" w:rsidRDefault="00B17F68" w:rsidP="00B17F68">
      <w:pPr>
        <w:spacing w:before="120" w:after="300" w:line="260" w:lineRule="exact"/>
        <w:jc w:val="center"/>
      </w:pPr>
      <w:r w:rsidRPr="0046743F">
        <w:rPr>
          <w:sz w:val="32"/>
          <w:u w:val="single"/>
        </w:rPr>
        <w:t xml:space="preserve">Время работы: </w:t>
      </w:r>
      <w:proofErr w:type="spellStart"/>
      <w:r w:rsidRPr="0046743F">
        <w:rPr>
          <w:b/>
          <w:sz w:val="32"/>
          <w:u w:val="single"/>
        </w:rPr>
        <w:t>пн-пт</w:t>
      </w:r>
      <w:proofErr w:type="spellEnd"/>
      <w:r w:rsidRPr="0046743F">
        <w:rPr>
          <w:b/>
          <w:sz w:val="32"/>
          <w:u w:val="single"/>
        </w:rPr>
        <w:t xml:space="preserve"> с 09-00 до 17-00</w:t>
      </w:r>
    </w:p>
    <w:p w14:paraId="2A17E1FF" w14:textId="77777777" w:rsidR="00B17F68" w:rsidRPr="0046743F" w:rsidRDefault="00B17F68" w:rsidP="00B17F68">
      <w:pPr>
        <w:spacing w:before="100" w:after="100" w:line="240" w:lineRule="exact"/>
        <w:jc w:val="center"/>
      </w:pPr>
      <w:r w:rsidRPr="0046743F">
        <w:rPr>
          <w:b/>
          <w:i/>
          <w:sz w:val="20"/>
          <w:u w:val="single"/>
        </w:rPr>
        <w:t>Безналичный расчет</w:t>
      </w:r>
    </w:p>
    <w:p w14:paraId="7145C694" w14:textId="77777777" w:rsidR="00B17F68" w:rsidRPr="0046743F" w:rsidRDefault="00B17F68" w:rsidP="00B17F68">
      <w:pPr>
        <w:spacing w:before="100" w:after="100" w:line="240" w:lineRule="exact"/>
        <w:jc w:val="center"/>
      </w:pPr>
      <w:r w:rsidRPr="0046743F">
        <w:rPr>
          <w:b/>
          <w:sz w:val="18"/>
        </w:rPr>
        <w:t>Направление на медицинский осмотр и оформление личной медицинской книжки</w:t>
      </w:r>
    </w:p>
    <w:p w14:paraId="1CE01EE5" w14:textId="77777777" w:rsidR="00B17F68" w:rsidRPr="0046743F" w:rsidRDefault="00B17F68" w:rsidP="00B17F68">
      <w:pPr>
        <w:spacing w:before="100" w:after="100" w:line="240" w:lineRule="exact"/>
        <w:jc w:val="center"/>
      </w:pPr>
      <w:r w:rsidRPr="0046743F">
        <w:rPr>
          <w:b/>
          <w:sz w:val="18"/>
        </w:rPr>
        <w:t>От ___________________________________________________________________________</w:t>
      </w:r>
    </w:p>
    <w:p w14:paraId="5D0DE5DF" w14:textId="77777777" w:rsidR="00B17F68" w:rsidRPr="002B4933" w:rsidRDefault="00B17F68" w:rsidP="00B17F68">
      <w:pPr>
        <w:spacing w:before="100" w:after="100" w:line="240" w:lineRule="exact"/>
        <w:jc w:val="center"/>
        <w:rPr>
          <w:sz w:val="18"/>
          <w:szCs w:val="18"/>
        </w:rPr>
      </w:pPr>
      <w:r w:rsidRPr="0046743F">
        <w:rPr>
          <w:b/>
          <w:sz w:val="18"/>
        </w:rPr>
        <w:t>(наименование организации)</w:t>
      </w:r>
    </w:p>
    <w:bookmarkEnd w:id="0"/>
    <w:p w14:paraId="79387C11" w14:textId="77777777" w:rsidR="00B17F68" w:rsidRPr="00540F28" w:rsidRDefault="00B17F68" w:rsidP="00B17F68">
      <w:pPr>
        <w:spacing w:before="100" w:after="100" w:line="240" w:lineRule="exact"/>
        <w:jc w:val="center"/>
        <w:rPr>
          <w:b/>
        </w:rPr>
      </w:pPr>
      <w:r w:rsidRPr="00A30E1A">
        <w:t xml:space="preserve">Направляется в </w:t>
      </w:r>
      <w:r w:rsidRPr="00540F28">
        <w:t>ООО "Пятницкая Мед" (ОГРН 1197746478380)</w:t>
      </w:r>
      <w:r w:rsidRPr="00A30E1A">
        <w:br/>
        <w:t xml:space="preserve">по адресу: </w:t>
      </w:r>
      <w:r w:rsidRPr="00540F28">
        <w:rPr>
          <w:b/>
        </w:rPr>
        <w:t>115184, г. Москва, ул. Большая Татарская, д. 5, стр. 5</w:t>
      </w:r>
    </w:p>
    <w:p w14:paraId="06FC9323" w14:textId="77777777" w:rsidR="00B17F68" w:rsidRPr="0046743F" w:rsidRDefault="00B17F68" w:rsidP="00B17F68">
      <w:pPr>
        <w:spacing w:before="100" w:after="100" w:line="240" w:lineRule="exact"/>
        <w:jc w:val="center"/>
      </w:pPr>
      <w:r w:rsidRPr="0046743F">
        <w:rPr>
          <w:b/>
          <w:sz w:val="18"/>
        </w:rPr>
        <w:t>Эл. Почта______________________________________  контактный телефон 8-495-781-000-3</w:t>
      </w:r>
    </w:p>
    <w:p w14:paraId="22A55C0A" w14:textId="77777777" w:rsidR="00B17F68" w:rsidRPr="0046743F" w:rsidRDefault="00B17F68" w:rsidP="00B17F68">
      <w:pPr>
        <w:numPr>
          <w:ilvl w:val="0"/>
          <w:numId w:val="7"/>
        </w:numPr>
        <w:tabs>
          <w:tab w:val="clear" w:pos="720"/>
          <w:tab w:val="num" w:pos="284"/>
        </w:tabs>
        <w:spacing w:before="100" w:after="100" w:line="240" w:lineRule="exact"/>
        <w:ind w:left="0" w:firstLine="0"/>
        <w:contextualSpacing/>
      </w:pPr>
      <w:r w:rsidRPr="0046743F">
        <w:rPr>
          <w:b/>
          <w:sz w:val="20"/>
        </w:rPr>
        <w:t>Вид медицинского осмотра:</w:t>
      </w:r>
      <w:r w:rsidRPr="0046743F">
        <w:rPr>
          <w:sz w:val="20"/>
        </w:rPr>
        <w:t xml:space="preserve"> предварительный/периодический/внеочередной</w:t>
      </w:r>
      <w:r w:rsidRPr="0046743F">
        <w:rPr>
          <w:b/>
          <w:sz w:val="20"/>
        </w:rPr>
        <w:t xml:space="preserve"> (нужное подчеркнуть)</w:t>
      </w:r>
    </w:p>
    <w:p w14:paraId="3CC8B98F" w14:textId="77777777" w:rsidR="00B17F68" w:rsidRPr="0046743F" w:rsidRDefault="00B17F68" w:rsidP="00B17F68">
      <w:pPr>
        <w:numPr>
          <w:ilvl w:val="0"/>
          <w:numId w:val="7"/>
        </w:numPr>
        <w:tabs>
          <w:tab w:val="clear" w:pos="720"/>
          <w:tab w:val="num" w:pos="284"/>
        </w:tabs>
        <w:spacing w:before="100" w:after="100" w:line="240" w:lineRule="exact"/>
        <w:ind w:left="0" w:firstLine="0"/>
        <w:contextualSpacing/>
      </w:pPr>
      <w:r w:rsidRPr="0046743F">
        <w:rPr>
          <w:b/>
          <w:sz w:val="20"/>
        </w:rPr>
        <w:t xml:space="preserve">ФИО, пол работника: </w:t>
      </w:r>
      <w:r w:rsidRPr="0046743F">
        <w:rPr>
          <w:sz w:val="20"/>
        </w:rPr>
        <w:t>___________________________, Мужской/Женский</w:t>
      </w:r>
    </w:p>
    <w:p w14:paraId="7B837930" w14:textId="77777777" w:rsidR="00B17F68" w:rsidRPr="0046743F" w:rsidRDefault="00B17F68" w:rsidP="00B17F68">
      <w:pPr>
        <w:numPr>
          <w:ilvl w:val="0"/>
          <w:numId w:val="7"/>
        </w:numPr>
        <w:tabs>
          <w:tab w:val="clear" w:pos="720"/>
          <w:tab w:val="num" w:pos="284"/>
        </w:tabs>
        <w:spacing w:before="100" w:after="100" w:line="240" w:lineRule="exact"/>
        <w:ind w:left="0" w:firstLine="0"/>
        <w:contextualSpacing/>
      </w:pPr>
      <w:r w:rsidRPr="0046743F">
        <w:rPr>
          <w:b/>
          <w:sz w:val="20"/>
        </w:rPr>
        <w:t xml:space="preserve">Дата рождения работника: </w:t>
      </w:r>
      <w:r w:rsidRPr="0046743F">
        <w:rPr>
          <w:sz w:val="20"/>
        </w:rPr>
        <w:t>______________________</w:t>
      </w:r>
    </w:p>
    <w:p w14:paraId="7DCD2942" w14:textId="77777777" w:rsidR="00B17F68" w:rsidRPr="0046743F" w:rsidRDefault="00B17F68" w:rsidP="00B17F68">
      <w:pPr>
        <w:numPr>
          <w:ilvl w:val="0"/>
          <w:numId w:val="7"/>
        </w:numPr>
        <w:tabs>
          <w:tab w:val="clear" w:pos="720"/>
          <w:tab w:val="num" w:pos="284"/>
        </w:tabs>
        <w:spacing w:before="100" w:after="100" w:line="240" w:lineRule="exact"/>
        <w:ind w:left="0" w:firstLine="0"/>
        <w:contextualSpacing/>
      </w:pPr>
      <w:r w:rsidRPr="0046743F">
        <w:rPr>
          <w:b/>
          <w:sz w:val="20"/>
        </w:rPr>
        <w:t>Структурное подразделение:</w:t>
      </w:r>
      <w:r w:rsidRPr="0046743F">
        <w:rPr>
          <w:sz w:val="20"/>
        </w:rPr>
        <w:t xml:space="preserve"> ___________________________________________________________</w:t>
      </w:r>
      <w:r w:rsidRPr="0046743F">
        <w:rPr>
          <w:sz w:val="18"/>
          <w:szCs w:val="18"/>
        </w:rPr>
        <w:br/>
        <w:t>(наименование структурного подразделения работодателя (при наличии), в котором будет занят работник)</w:t>
      </w:r>
    </w:p>
    <w:p w14:paraId="42B4CEE0" w14:textId="77777777" w:rsidR="00B17F68" w:rsidRPr="0046743F" w:rsidRDefault="00B17F68" w:rsidP="00B17F68">
      <w:pPr>
        <w:numPr>
          <w:ilvl w:val="0"/>
          <w:numId w:val="7"/>
        </w:numPr>
        <w:tabs>
          <w:tab w:val="clear" w:pos="720"/>
          <w:tab w:val="num" w:pos="284"/>
        </w:tabs>
        <w:spacing w:before="100" w:after="100" w:line="240" w:lineRule="exact"/>
        <w:ind w:left="0" w:firstLine="0"/>
        <w:contextualSpacing/>
      </w:pPr>
      <w:r w:rsidRPr="0046743F">
        <w:rPr>
          <w:b/>
          <w:sz w:val="20"/>
        </w:rPr>
        <w:t>Наименование должности (профессии) или вид работ</w:t>
      </w:r>
      <w:r w:rsidRPr="0046743F">
        <w:rPr>
          <w:sz w:val="20"/>
        </w:rPr>
        <w:t>: ____________________________________</w:t>
      </w:r>
    </w:p>
    <w:p w14:paraId="2D7131A1" w14:textId="77777777" w:rsidR="00B17F68" w:rsidRPr="0046743F" w:rsidRDefault="00B17F68" w:rsidP="00B17F68">
      <w:pPr>
        <w:numPr>
          <w:ilvl w:val="0"/>
          <w:numId w:val="7"/>
        </w:numPr>
        <w:tabs>
          <w:tab w:val="clear" w:pos="720"/>
          <w:tab w:val="num" w:pos="284"/>
        </w:tabs>
        <w:spacing w:before="100" w:after="100" w:line="240" w:lineRule="exact"/>
        <w:ind w:left="0" w:firstLine="0"/>
        <w:contextualSpacing/>
      </w:pPr>
      <w:r w:rsidRPr="0046743F">
        <w:rPr>
          <w:sz w:val="20"/>
        </w:rPr>
        <w:t>Вредные и опасные производственные факторы, виды работ в соответствии со списком контингента: _____________________________________________________________________________________________</w:t>
      </w:r>
    </w:p>
    <w:p w14:paraId="6A89C78D" w14:textId="77777777" w:rsidR="00B17F68" w:rsidRPr="0046743F" w:rsidRDefault="00B17F68" w:rsidP="00B17F68">
      <w:pPr>
        <w:numPr>
          <w:ilvl w:val="0"/>
          <w:numId w:val="7"/>
        </w:numPr>
        <w:tabs>
          <w:tab w:val="clear" w:pos="720"/>
          <w:tab w:val="num" w:pos="284"/>
        </w:tabs>
        <w:spacing w:after="200" w:line="276" w:lineRule="auto"/>
        <w:ind w:left="0" w:firstLine="0"/>
        <w:contextualSpacing/>
      </w:pPr>
      <w:r w:rsidRPr="0046743F">
        <w:rPr>
          <w:sz w:val="20"/>
        </w:rPr>
        <w:t xml:space="preserve">Оформление медкнижки: новая/продление/очередная аттестация </w:t>
      </w:r>
      <w:r w:rsidRPr="0046743F">
        <w:rPr>
          <w:b/>
          <w:sz w:val="20"/>
        </w:rPr>
        <w:t>(нужное подчеркнуть)</w:t>
      </w:r>
    </w:p>
    <w:p w14:paraId="38305457" w14:textId="55787619" w:rsidR="003E3B27" w:rsidRDefault="00B17F68" w:rsidP="00B17F68">
      <w:pPr>
        <w:jc w:val="both"/>
        <w:rPr>
          <w:i/>
          <w:iCs/>
          <w:sz w:val="20"/>
          <w:szCs w:val="20"/>
        </w:rPr>
      </w:pPr>
      <w:r w:rsidRPr="0046743F">
        <w:rPr>
          <w:b/>
          <w:sz w:val="18"/>
        </w:rPr>
        <w:t>ПРИМЕЧАНИЯ:________________________________________________________________________________________</w:t>
      </w:r>
      <w:r w:rsidRPr="0046743F">
        <w:rPr>
          <w:b/>
          <w:sz w:val="18"/>
        </w:rPr>
        <w:br/>
      </w:r>
      <w:r w:rsidRPr="0046743F">
        <w:rPr>
          <w:b/>
          <w:sz w:val="18"/>
        </w:rPr>
        <w:br/>
      </w:r>
      <w:r w:rsidRPr="0046743F">
        <w:t>___________        _____________________________________________________________</w:t>
      </w:r>
      <w:r w:rsidRPr="0046743F">
        <w:br/>
        <w:t xml:space="preserve">     Дата                         ФИО, должность, подпись и расшифровка подписи руководителя</w:t>
      </w:r>
      <w:r w:rsidRPr="0046743F">
        <w:br/>
        <w:t xml:space="preserve">                                                                   М.П</w:t>
      </w:r>
      <w:r w:rsidRPr="0046743F">
        <w:br/>
      </w:r>
      <w:r w:rsidRPr="0046743F">
        <w:br/>
      </w:r>
      <w:bookmarkStart w:id="1" w:name="_Hlk105101550"/>
      <w:r w:rsidRPr="0046743F">
        <w:rPr>
          <w:i/>
          <w:iCs/>
          <w:sz w:val="20"/>
          <w:szCs w:val="20"/>
        </w:rPr>
        <w:t>*Работодатель (его представитель) обязан организовать учет выданных направлений</w:t>
      </w:r>
      <w:bookmarkEnd w:id="1"/>
    </w:p>
    <w:p w14:paraId="7F54010B" w14:textId="77777777" w:rsidR="0036062F" w:rsidRPr="00DF6EBD" w:rsidRDefault="0036062F" w:rsidP="0036062F">
      <w:pPr>
        <w:spacing w:after="255" w:line="360" w:lineRule="auto"/>
        <w:contextualSpacing/>
        <w:rPr>
          <w:color w:val="000000"/>
          <w:sz w:val="20"/>
          <w:szCs w:val="20"/>
        </w:rPr>
      </w:pPr>
      <w:r w:rsidRPr="00DF6EBD">
        <w:rPr>
          <w:b/>
          <w:sz w:val="20"/>
          <w:szCs w:val="20"/>
        </w:rPr>
        <w:t>ВНИМАНИЕ: Направление должно быть заполнено, с датой, подписью и печатью</w:t>
      </w:r>
    </w:p>
    <w:p w14:paraId="22FBBF29" w14:textId="77777777" w:rsidR="0036062F" w:rsidRPr="00E23EF9" w:rsidRDefault="0036062F" w:rsidP="0036062F">
      <w:pPr>
        <w:spacing w:after="120"/>
        <w:contextualSpacing/>
        <w:jc w:val="center"/>
        <w:rPr>
          <w:noProof/>
          <w:sz w:val="20"/>
          <w:szCs w:val="20"/>
        </w:rPr>
      </w:pPr>
      <w:r w:rsidRPr="00DF6EBD">
        <w:rPr>
          <w:sz w:val="20"/>
          <w:szCs w:val="20"/>
        </w:rPr>
        <w:lastRenderedPageBreak/>
        <w:t>ПРИ НЕВЕРНО ЗАПОЛНЕННОМ НАПРАВЛЕНИИ - МЕД.ОБСЛЕДОВАНИЕ ПРОВОДИТЬСЯ НЕ БУДЕТ!</w:t>
      </w:r>
    </w:p>
    <w:p w14:paraId="240A175D" w14:textId="109AF84B" w:rsidR="00C14591" w:rsidRPr="006D6A73" w:rsidRDefault="000B3A53" w:rsidP="00C14591">
      <w:pPr>
        <w:spacing w:after="120"/>
        <w:jc w:val="center"/>
        <w:rPr>
          <w:rFonts w:ascii="Cambria Math" w:hAnsi="Cambria Math"/>
          <w:b/>
          <w:bCs/>
          <w:color w:val="333333"/>
          <w:sz w:val="20"/>
          <w:szCs w:val="20"/>
        </w:rPr>
      </w:pPr>
      <w:r>
        <w:rPr>
          <w:noProof/>
          <w:sz w:val="16"/>
          <w:szCs w:val="16"/>
          <w:lang w:val="en-US"/>
        </w:rPr>
        <w:pict w14:anchorId="2434219A">
          <v:shape id="Изображение 3" o:spid="_x0000_i1027" type="#_x0000_t75" alt="Описание: Описание: Macintosh HD:Users:lornew:Desktop:логотип.png" style="width:36.3pt;height:19.4pt;visibility:visible;mso-wrap-style:square;mso-width-percent:0;mso-height-percent:0;mso-width-percent:0;mso-height-percent:0">
            <v:imagedata r:id="rId11" o:title="логотип"/>
          </v:shape>
        </w:pict>
      </w:r>
      <w:r w:rsidR="0036062F" w:rsidRPr="009B01D5">
        <w:rPr>
          <w:b/>
          <w:bCs/>
          <w:color w:val="333333"/>
          <w:sz w:val="26"/>
          <w:szCs w:val="26"/>
        </w:rPr>
        <w:t xml:space="preserve"> </w:t>
      </w:r>
      <w:r w:rsidR="0036062F" w:rsidRPr="009B01D5">
        <w:rPr>
          <w:b/>
          <w:bCs/>
          <w:color w:val="333333"/>
          <w:sz w:val="26"/>
          <w:szCs w:val="26"/>
          <w:u w:val="single"/>
        </w:rPr>
        <w:t>Направление на обязательное психиатрическое освидетельствование</w:t>
      </w:r>
      <w:r w:rsidR="0036062F">
        <w:rPr>
          <w:b/>
          <w:bCs/>
          <w:color w:val="333333"/>
          <w:sz w:val="26"/>
          <w:szCs w:val="26"/>
          <w:u w:val="single"/>
        </w:rPr>
        <w:t>*</w:t>
      </w:r>
      <w:r w:rsidR="00C14591" w:rsidRPr="006D6A73">
        <w:rPr>
          <w:rFonts w:ascii="Cambria Math" w:hAnsi="Cambria Math"/>
          <w:color w:val="000000"/>
          <w:sz w:val="20"/>
          <w:szCs w:val="20"/>
          <w:u w:val="single"/>
        </w:rPr>
        <w:br/>
      </w:r>
      <w:r w:rsidR="00C14591" w:rsidRPr="006D6A73">
        <w:rPr>
          <w:rFonts w:ascii="Cambria Math" w:hAnsi="Cambria Math"/>
          <w:color w:val="000000"/>
          <w:sz w:val="20"/>
          <w:szCs w:val="20"/>
        </w:rPr>
        <w:t>Утверждено</w:t>
      </w:r>
      <w:r w:rsidR="00C14591" w:rsidRPr="006D6A73">
        <w:rPr>
          <w:rFonts w:ascii="Cambria Math" w:hAnsi="Cambria Math"/>
          <w:color w:val="000000"/>
          <w:sz w:val="20"/>
          <w:szCs w:val="20"/>
        </w:rPr>
        <w:br/>
        <w:t xml:space="preserve">приказом </w:t>
      </w:r>
      <w:r w:rsidR="00C14591" w:rsidRPr="007635B6">
        <w:rPr>
          <w:rFonts w:ascii="Cambria Math" w:hAnsi="Cambria Math"/>
          <w:color w:val="000000"/>
          <w:sz w:val="20"/>
          <w:szCs w:val="20"/>
        </w:rPr>
        <w:t>ООО «Пятницкая Мед»</w:t>
      </w:r>
    </w:p>
    <w:p w14:paraId="322F1C62" w14:textId="77777777" w:rsidR="00C14591" w:rsidRPr="006D6A73" w:rsidRDefault="00C14591" w:rsidP="00C14591">
      <w:pPr>
        <w:jc w:val="center"/>
        <w:rPr>
          <w:rFonts w:ascii="Arial" w:hAnsi="Arial" w:cs="Arial"/>
          <w:b/>
          <w:sz w:val="20"/>
          <w:szCs w:val="20"/>
        </w:rPr>
      </w:pPr>
      <w:r w:rsidRPr="006D6A73">
        <w:rPr>
          <w:rFonts w:ascii="Arial" w:hAnsi="Arial" w:cs="Arial"/>
          <w:sz w:val="20"/>
          <w:szCs w:val="20"/>
        </w:rPr>
        <w:t xml:space="preserve"> </w:t>
      </w:r>
      <w:r w:rsidRPr="006D6A73">
        <w:rPr>
          <w:rFonts w:ascii="Arial" w:hAnsi="Arial" w:cs="Arial"/>
          <w:b/>
          <w:sz w:val="20"/>
          <w:szCs w:val="20"/>
        </w:rPr>
        <w:t xml:space="preserve">г. Москва, </w:t>
      </w:r>
      <w:r>
        <w:rPr>
          <w:rFonts w:ascii="Arial" w:hAnsi="Arial" w:cs="Arial"/>
          <w:b/>
          <w:sz w:val="20"/>
          <w:szCs w:val="20"/>
        </w:rPr>
        <w:t xml:space="preserve">Большая Татарская д5 </w:t>
      </w:r>
      <w:proofErr w:type="spellStart"/>
      <w:r>
        <w:rPr>
          <w:rFonts w:ascii="Arial" w:hAnsi="Arial" w:cs="Arial"/>
          <w:b/>
          <w:sz w:val="20"/>
          <w:szCs w:val="20"/>
        </w:rPr>
        <w:t>стр</w:t>
      </w:r>
      <w:proofErr w:type="spellEnd"/>
      <w:r>
        <w:rPr>
          <w:rFonts w:ascii="Arial" w:hAnsi="Arial" w:cs="Arial"/>
          <w:b/>
          <w:sz w:val="20"/>
          <w:szCs w:val="20"/>
        </w:rPr>
        <w:t xml:space="preserve"> 5 </w:t>
      </w:r>
    </w:p>
    <w:p w14:paraId="5460AE06" w14:textId="77777777" w:rsidR="00C14591" w:rsidRPr="006D6A73" w:rsidRDefault="00C14591" w:rsidP="00C14591">
      <w:pPr>
        <w:spacing w:after="255"/>
        <w:jc w:val="center"/>
        <w:rPr>
          <w:rFonts w:ascii="Cambria Math" w:hAnsi="Cambria Math"/>
          <w:color w:val="000000"/>
          <w:sz w:val="20"/>
          <w:szCs w:val="20"/>
        </w:rPr>
      </w:pPr>
      <w:r w:rsidRPr="006D6A73">
        <w:rPr>
          <w:rFonts w:ascii="Cambria Math" w:hAnsi="Cambria Math"/>
          <w:color w:val="000000"/>
          <w:sz w:val="20"/>
          <w:szCs w:val="20"/>
        </w:rPr>
        <w:t>БЕЗналичный расчет</w:t>
      </w:r>
    </w:p>
    <w:p w14:paraId="1C00EE87" w14:textId="77777777" w:rsidR="00C14591" w:rsidRDefault="00C14591" w:rsidP="00C14591">
      <w:pPr>
        <w:spacing w:after="255" w:line="360" w:lineRule="auto"/>
        <w:contextualSpacing/>
        <w:outlineLvl w:val="2"/>
        <w:rPr>
          <w:bCs/>
          <w:color w:val="333333"/>
          <w:sz w:val="20"/>
          <w:szCs w:val="20"/>
        </w:rPr>
      </w:pPr>
      <w:bookmarkStart w:id="2" w:name="_Hlk112326212"/>
      <w:bookmarkStart w:id="3" w:name="_Hlk112256561"/>
      <w:r>
        <w:rPr>
          <w:bCs/>
          <w:color w:val="333333"/>
          <w:sz w:val="20"/>
          <w:szCs w:val="20"/>
        </w:rPr>
        <w:t>Д</w:t>
      </w:r>
      <w:r w:rsidRPr="00172AEB">
        <w:rPr>
          <w:bCs/>
          <w:color w:val="333333"/>
          <w:sz w:val="20"/>
          <w:szCs w:val="20"/>
        </w:rPr>
        <w:t>ата формирования направления ___</w:t>
      </w:r>
      <w:proofErr w:type="gramStart"/>
      <w:r w:rsidRPr="00172AEB">
        <w:rPr>
          <w:bCs/>
          <w:color w:val="333333"/>
          <w:sz w:val="20"/>
          <w:szCs w:val="20"/>
        </w:rPr>
        <w:t>_._</w:t>
      </w:r>
      <w:proofErr w:type="gramEnd"/>
      <w:r w:rsidRPr="00172AEB">
        <w:rPr>
          <w:bCs/>
          <w:color w:val="333333"/>
          <w:sz w:val="20"/>
          <w:szCs w:val="20"/>
        </w:rPr>
        <w:t>___._________ г.</w:t>
      </w:r>
    </w:p>
    <w:p w14:paraId="6ACB7C6B" w14:textId="77777777" w:rsidR="00C14591" w:rsidRDefault="00C14591" w:rsidP="00C14591">
      <w:pPr>
        <w:spacing w:after="255" w:line="360" w:lineRule="auto"/>
        <w:contextualSpacing/>
        <w:outlineLvl w:val="2"/>
        <w:rPr>
          <w:bCs/>
          <w:color w:val="333333"/>
          <w:sz w:val="20"/>
          <w:szCs w:val="20"/>
        </w:rPr>
      </w:pPr>
      <w:r w:rsidRPr="009B01D5">
        <w:rPr>
          <w:bCs/>
          <w:color w:val="333333"/>
          <w:sz w:val="20"/>
          <w:szCs w:val="20"/>
        </w:rPr>
        <w:t xml:space="preserve">Наименование работодателя, адрес электронной почты, контактный </w:t>
      </w:r>
      <w:r>
        <w:rPr>
          <w:bCs/>
          <w:color w:val="333333"/>
          <w:sz w:val="20"/>
          <w:szCs w:val="20"/>
        </w:rPr>
        <w:t>н</w:t>
      </w:r>
      <w:r w:rsidRPr="009B01D5">
        <w:rPr>
          <w:bCs/>
          <w:color w:val="333333"/>
          <w:sz w:val="20"/>
          <w:szCs w:val="20"/>
        </w:rPr>
        <w:t>омере</w:t>
      </w:r>
      <w:r>
        <w:rPr>
          <w:bCs/>
          <w:color w:val="333333"/>
          <w:sz w:val="20"/>
          <w:szCs w:val="20"/>
        </w:rPr>
        <w:t xml:space="preserve"> те</w:t>
      </w:r>
      <w:r w:rsidRPr="009B01D5">
        <w:rPr>
          <w:bCs/>
          <w:color w:val="333333"/>
          <w:sz w:val="20"/>
          <w:szCs w:val="20"/>
        </w:rPr>
        <w:t>лефона</w:t>
      </w:r>
      <w:r>
        <w:rPr>
          <w:bCs/>
          <w:color w:val="333333"/>
          <w:sz w:val="20"/>
          <w:szCs w:val="20"/>
        </w:rPr>
        <w:t>____________________</w:t>
      </w:r>
    </w:p>
    <w:p w14:paraId="1B710ABC" w14:textId="77777777" w:rsidR="00C14591" w:rsidRDefault="00C14591" w:rsidP="00C14591">
      <w:pPr>
        <w:spacing w:after="255" w:line="360" w:lineRule="auto"/>
        <w:contextualSpacing/>
        <w:outlineLvl w:val="2"/>
        <w:rPr>
          <w:b/>
          <w:bCs/>
          <w:color w:val="333333"/>
          <w:sz w:val="20"/>
          <w:szCs w:val="20"/>
        </w:rPr>
      </w:pPr>
      <w:r>
        <w:rPr>
          <w:bCs/>
          <w:color w:val="333333"/>
          <w:sz w:val="20"/>
          <w:szCs w:val="20"/>
        </w:rPr>
        <w:t>_____________________________________________________________________________________________</w:t>
      </w:r>
    </w:p>
    <w:p w14:paraId="5AB59D7F" w14:textId="77777777" w:rsidR="00C14591" w:rsidRPr="00172AEB" w:rsidRDefault="00C14591" w:rsidP="00C14591">
      <w:pPr>
        <w:spacing w:after="255" w:line="360" w:lineRule="auto"/>
        <w:contextualSpacing/>
        <w:outlineLvl w:val="2"/>
        <w:rPr>
          <w:bCs/>
          <w:color w:val="333333"/>
          <w:sz w:val="20"/>
          <w:szCs w:val="20"/>
        </w:rPr>
      </w:pPr>
      <w:r>
        <w:rPr>
          <w:bCs/>
          <w:color w:val="333333"/>
          <w:sz w:val="20"/>
          <w:szCs w:val="20"/>
        </w:rPr>
        <w:t>В</w:t>
      </w:r>
      <w:r w:rsidRPr="00172AEB">
        <w:rPr>
          <w:bCs/>
          <w:color w:val="333333"/>
          <w:sz w:val="20"/>
          <w:szCs w:val="20"/>
        </w:rPr>
        <w:t xml:space="preserve">ид экономической деятельности работодателя по Общероссийскому </w:t>
      </w:r>
      <w:hyperlink r:id="rId12" w:history="1">
        <w:r w:rsidRPr="00172AEB">
          <w:rPr>
            <w:bCs/>
            <w:color w:val="333333"/>
            <w:sz w:val="20"/>
            <w:szCs w:val="20"/>
          </w:rPr>
          <w:t>классификатору</w:t>
        </w:r>
      </w:hyperlink>
      <w:r w:rsidRPr="00172AEB">
        <w:rPr>
          <w:bCs/>
          <w:color w:val="333333"/>
          <w:sz w:val="20"/>
          <w:szCs w:val="20"/>
        </w:rPr>
        <w:t xml:space="preserve"> видов экономической деятельности (ОКВЭД) ________________________</w:t>
      </w:r>
    </w:p>
    <w:p w14:paraId="0467EAC1" w14:textId="77777777" w:rsidR="00C14591" w:rsidRPr="00172AEB" w:rsidRDefault="00C14591" w:rsidP="00C14591">
      <w:pPr>
        <w:spacing w:after="255" w:line="360" w:lineRule="auto"/>
        <w:contextualSpacing/>
        <w:rPr>
          <w:bCs/>
          <w:color w:val="333333"/>
          <w:sz w:val="20"/>
          <w:szCs w:val="20"/>
        </w:rPr>
      </w:pPr>
      <w:r w:rsidRPr="009B01D5">
        <w:rPr>
          <w:bCs/>
          <w:color w:val="333333"/>
          <w:sz w:val="20"/>
          <w:szCs w:val="20"/>
        </w:rPr>
        <w:t xml:space="preserve">Фамилия, имя, отчество (при наличии), дата рождения, пол </w:t>
      </w:r>
      <w:proofErr w:type="gramStart"/>
      <w:r w:rsidRPr="009B01D5">
        <w:rPr>
          <w:bCs/>
          <w:color w:val="333333"/>
          <w:sz w:val="20"/>
          <w:szCs w:val="20"/>
        </w:rPr>
        <w:t>работника</w:t>
      </w:r>
      <w:r w:rsidRPr="009B01D5">
        <w:rPr>
          <w:color w:val="000000"/>
          <w:sz w:val="20"/>
          <w:szCs w:val="20"/>
        </w:rPr>
        <w:t xml:space="preserve">  </w:t>
      </w:r>
      <w:r w:rsidRPr="00172AEB">
        <w:rPr>
          <w:bCs/>
          <w:color w:val="333333"/>
          <w:sz w:val="20"/>
          <w:szCs w:val="20"/>
        </w:rPr>
        <w:t>_</w:t>
      </w:r>
      <w:proofErr w:type="gramEnd"/>
      <w:r w:rsidRPr="00172AEB">
        <w:rPr>
          <w:bCs/>
          <w:color w:val="333333"/>
          <w:sz w:val="20"/>
          <w:szCs w:val="20"/>
        </w:rPr>
        <w:t>_____________________________________________ , ____.____._________ г., М/Ж</w:t>
      </w:r>
    </w:p>
    <w:p w14:paraId="21A5AAE2" w14:textId="77777777" w:rsidR="00C14591" w:rsidRPr="009B01D5" w:rsidRDefault="00C14591" w:rsidP="00C14591">
      <w:pPr>
        <w:spacing w:after="255" w:line="360" w:lineRule="auto"/>
        <w:contextualSpacing/>
        <w:rPr>
          <w:color w:val="000000"/>
          <w:sz w:val="20"/>
          <w:szCs w:val="20"/>
        </w:rPr>
      </w:pPr>
      <w:r w:rsidRPr="009B01D5">
        <w:rPr>
          <w:bCs/>
          <w:color w:val="333333"/>
          <w:sz w:val="20"/>
          <w:szCs w:val="20"/>
        </w:rPr>
        <w:t>Наименование структурного подразделения работодателя (при наличии), в котором работник осуществляет отдельный вид (виды) деятельности</w:t>
      </w:r>
      <w:r w:rsidRPr="009B01D5">
        <w:rPr>
          <w:color w:val="000000"/>
          <w:sz w:val="20"/>
          <w:szCs w:val="20"/>
        </w:rPr>
        <w:t xml:space="preserve"> ______________________________________________________________</w:t>
      </w:r>
      <w:r>
        <w:rPr>
          <w:color w:val="000000"/>
          <w:sz w:val="20"/>
          <w:szCs w:val="20"/>
        </w:rPr>
        <w:t>___</w:t>
      </w:r>
    </w:p>
    <w:p w14:paraId="6B995F7D" w14:textId="77777777" w:rsidR="00C14591" w:rsidRDefault="00C14591" w:rsidP="00C14591">
      <w:pPr>
        <w:spacing w:after="255" w:line="360" w:lineRule="auto"/>
        <w:contextualSpacing/>
        <w:rPr>
          <w:color w:val="000000"/>
          <w:sz w:val="20"/>
          <w:szCs w:val="20"/>
        </w:rPr>
      </w:pPr>
      <w:r w:rsidRPr="009B01D5">
        <w:rPr>
          <w:bCs/>
          <w:color w:val="333333"/>
          <w:sz w:val="20"/>
          <w:szCs w:val="20"/>
        </w:rPr>
        <w:t>Наименование должности (профессии) работника, направляемого на освидетельствование</w:t>
      </w:r>
      <w:r>
        <w:rPr>
          <w:bCs/>
          <w:color w:val="333333"/>
          <w:sz w:val="20"/>
          <w:szCs w:val="20"/>
        </w:rPr>
        <w:t>________________</w:t>
      </w:r>
    </w:p>
    <w:p w14:paraId="75F131DF" w14:textId="77777777" w:rsidR="00C14591" w:rsidRPr="00172AEB" w:rsidRDefault="00C14591" w:rsidP="00C14591">
      <w:pPr>
        <w:spacing w:after="255" w:line="360" w:lineRule="auto"/>
        <w:contextualSpacing/>
        <w:rPr>
          <w:b/>
          <w:bCs/>
          <w:color w:val="333333"/>
          <w:sz w:val="20"/>
          <w:szCs w:val="20"/>
        </w:rPr>
      </w:pPr>
      <w:r>
        <w:rPr>
          <w:bCs/>
          <w:color w:val="333333"/>
          <w:sz w:val="20"/>
          <w:szCs w:val="20"/>
        </w:rPr>
        <w:t>_____________________________________________________________________________________________</w:t>
      </w:r>
    </w:p>
    <w:p w14:paraId="411334C5" w14:textId="77777777" w:rsidR="00C14591" w:rsidRDefault="00C14591" w:rsidP="00C14591">
      <w:pPr>
        <w:spacing w:after="255" w:line="360" w:lineRule="auto"/>
        <w:contextualSpacing/>
        <w:rPr>
          <w:bCs/>
          <w:color w:val="333333"/>
          <w:sz w:val="20"/>
          <w:szCs w:val="20"/>
        </w:rPr>
      </w:pPr>
      <w:r w:rsidRPr="009B01D5">
        <w:rPr>
          <w:bCs/>
          <w:color w:val="333333"/>
          <w:sz w:val="20"/>
          <w:szCs w:val="20"/>
        </w:rPr>
        <w:t>Вид (виды) деятельности, осуществляемый работником</w:t>
      </w:r>
      <w:r>
        <w:rPr>
          <w:color w:val="000000"/>
          <w:sz w:val="20"/>
          <w:szCs w:val="20"/>
        </w:rPr>
        <w:t xml:space="preserve"> </w:t>
      </w:r>
      <w:r>
        <w:rPr>
          <w:bCs/>
          <w:color w:val="333333"/>
          <w:sz w:val="20"/>
          <w:szCs w:val="20"/>
        </w:rPr>
        <w:t>_____________________________________________</w:t>
      </w:r>
    </w:p>
    <w:p w14:paraId="18DC2DAE" w14:textId="77777777" w:rsidR="00C14591" w:rsidRPr="009B01D5" w:rsidRDefault="00C14591" w:rsidP="00C14591">
      <w:pPr>
        <w:spacing w:after="255" w:line="360" w:lineRule="auto"/>
        <w:contextualSpacing/>
        <w:rPr>
          <w:color w:val="000000"/>
          <w:sz w:val="20"/>
          <w:szCs w:val="20"/>
        </w:rPr>
      </w:pPr>
      <w:r>
        <w:rPr>
          <w:bCs/>
          <w:color w:val="333333"/>
          <w:sz w:val="20"/>
          <w:szCs w:val="20"/>
        </w:rPr>
        <w:t>_____________________________________________________________________________________________</w:t>
      </w:r>
    </w:p>
    <w:p w14:paraId="51D123F5" w14:textId="77777777" w:rsidR="00C14591" w:rsidRDefault="00C14591" w:rsidP="00C14591">
      <w:pPr>
        <w:autoSpaceDE w:val="0"/>
        <w:autoSpaceDN w:val="0"/>
        <w:adjustRightInd w:val="0"/>
        <w:spacing w:line="360" w:lineRule="auto"/>
        <w:jc w:val="both"/>
        <w:rPr>
          <w:b/>
          <w:bCs/>
          <w:color w:val="333333"/>
          <w:sz w:val="20"/>
          <w:szCs w:val="20"/>
        </w:rPr>
      </w:pPr>
      <w:r>
        <w:rPr>
          <w:rFonts w:ascii="Cambria Math" w:hAnsi="Cambria Math"/>
          <w:bCs/>
          <w:color w:val="333333"/>
          <w:sz w:val="20"/>
          <w:szCs w:val="20"/>
        </w:rPr>
        <w:t>С</w:t>
      </w:r>
      <w:r w:rsidRPr="00234F24">
        <w:rPr>
          <w:rFonts w:ascii="Cambria Math" w:hAnsi="Cambria Math"/>
          <w:bCs/>
          <w:color w:val="333333"/>
          <w:sz w:val="20"/>
          <w:szCs w:val="20"/>
        </w:rPr>
        <w:t xml:space="preserve">ведения о заключениях, выданных по результатам обязательных предварительных и (или) периодических медицинских осмотров работников (при их наличии) </w:t>
      </w:r>
      <w:r>
        <w:rPr>
          <w:bCs/>
          <w:color w:val="333333"/>
          <w:sz w:val="20"/>
          <w:szCs w:val="20"/>
        </w:rPr>
        <w:t>______________________________</w:t>
      </w:r>
    </w:p>
    <w:p w14:paraId="5F5D4D3C" w14:textId="77777777" w:rsidR="00C14591" w:rsidRPr="009F6203" w:rsidRDefault="00C14591" w:rsidP="00C14591">
      <w:pPr>
        <w:spacing w:after="255" w:line="360" w:lineRule="auto"/>
        <w:contextualSpacing/>
        <w:rPr>
          <w:color w:val="000000"/>
          <w:sz w:val="22"/>
          <w:szCs w:val="22"/>
        </w:rPr>
      </w:pPr>
    </w:p>
    <w:p w14:paraId="1968F1D5" w14:textId="77777777" w:rsidR="00C14591" w:rsidRPr="009B01D5" w:rsidRDefault="00C14591" w:rsidP="00C14591">
      <w:pPr>
        <w:spacing w:after="255"/>
        <w:contextualSpacing/>
        <w:rPr>
          <w:color w:val="000000"/>
          <w:sz w:val="20"/>
          <w:szCs w:val="20"/>
        </w:rPr>
      </w:pPr>
      <w:r w:rsidRPr="009F6203">
        <w:rPr>
          <w:color w:val="000000"/>
          <w:sz w:val="22"/>
          <w:szCs w:val="22"/>
        </w:rPr>
        <w:t>___</w:t>
      </w:r>
      <w:proofErr w:type="gramStart"/>
      <w:r w:rsidRPr="009F6203">
        <w:rPr>
          <w:color w:val="000000"/>
          <w:sz w:val="22"/>
          <w:szCs w:val="22"/>
        </w:rPr>
        <w:t>_._</w:t>
      </w:r>
      <w:proofErr w:type="gramEnd"/>
      <w:r w:rsidRPr="009F6203">
        <w:rPr>
          <w:color w:val="000000"/>
          <w:sz w:val="22"/>
          <w:szCs w:val="22"/>
        </w:rPr>
        <w:t>___._________ г.</w:t>
      </w:r>
      <w:r w:rsidRPr="009B01D5">
        <w:rPr>
          <w:color w:val="000000"/>
          <w:sz w:val="20"/>
          <w:szCs w:val="20"/>
        </w:rPr>
        <w:t xml:space="preserve">  _</w:t>
      </w:r>
      <w:r>
        <w:rPr>
          <w:color w:val="000000"/>
          <w:sz w:val="20"/>
          <w:szCs w:val="20"/>
        </w:rPr>
        <w:t>___________________</w:t>
      </w:r>
      <w:r w:rsidRPr="009B01D5">
        <w:rPr>
          <w:color w:val="000000"/>
          <w:sz w:val="20"/>
          <w:szCs w:val="20"/>
        </w:rPr>
        <w:t xml:space="preserve">           </w:t>
      </w:r>
      <w:r>
        <w:rPr>
          <w:color w:val="000000"/>
          <w:sz w:val="20"/>
          <w:szCs w:val="20"/>
        </w:rPr>
        <w:t>______________</w:t>
      </w:r>
      <w:r w:rsidRPr="009B01D5">
        <w:rPr>
          <w:color w:val="000000"/>
          <w:sz w:val="20"/>
          <w:szCs w:val="20"/>
        </w:rPr>
        <w:t xml:space="preserve">        </w:t>
      </w:r>
      <w:r>
        <w:rPr>
          <w:color w:val="000000"/>
          <w:sz w:val="20"/>
          <w:szCs w:val="20"/>
        </w:rPr>
        <w:t>_________________________</w:t>
      </w:r>
    </w:p>
    <w:p w14:paraId="6A123598" w14:textId="77777777" w:rsidR="00C14591" w:rsidRPr="009B01D5" w:rsidRDefault="00C14591" w:rsidP="00C14591">
      <w:pPr>
        <w:spacing w:after="255"/>
        <w:contextualSpacing/>
        <w:rPr>
          <w:color w:val="000000"/>
          <w:sz w:val="16"/>
          <w:szCs w:val="16"/>
        </w:rPr>
      </w:pPr>
      <w:r w:rsidRPr="009B01D5">
        <w:rPr>
          <w:color w:val="000000"/>
          <w:sz w:val="16"/>
          <w:szCs w:val="16"/>
        </w:rPr>
        <w:t xml:space="preserve">         </w:t>
      </w:r>
      <w:r>
        <w:rPr>
          <w:color w:val="000000"/>
          <w:sz w:val="16"/>
          <w:szCs w:val="16"/>
        </w:rPr>
        <w:t xml:space="preserve">       </w:t>
      </w:r>
      <w:r w:rsidRPr="009B01D5">
        <w:rPr>
          <w:color w:val="000000"/>
          <w:sz w:val="16"/>
          <w:szCs w:val="16"/>
        </w:rPr>
        <w:t>(</w:t>
      </w:r>
      <w:proofErr w:type="gramStart"/>
      <w:r w:rsidRPr="009B01D5">
        <w:rPr>
          <w:color w:val="000000"/>
          <w:sz w:val="16"/>
          <w:szCs w:val="16"/>
        </w:rPr>
        <w:t xml:space="preserve">дата)   </w:t>
      </w:r>
      <w:proofErr w:type="gramEnd"/>
      <w:r w:rsidRPr="009B01D5">
        <w:rPr>
          <w:color w:val="000000"/>
          <w:sz w:val="16"/>
          <w:szCs w:val="16"/>
        </w:rPr>
        <w:t xml:space="preserve">                       (должность уполномоченного  лица)  (подпись уполномоченного лица) </w:t>
      </w:r>
      <w:r w:rsidRPr="009B01D5">
        <w:rPr>
          <w:color w:val="000000"/>
          <w:sz w:val="16"/>
          <w:szCs w:val="16"/>
        </w:rPr>
        <w:tab/>
      </w:r>
      <w:r w:rsidRPr="009B01D5">
        <w:rPr>
          <w:color w:val="000000"/>
          <w:sz w:val="16"/>
          <w:szCs w:val="16"/>
        </w:rPr>
        <w:tab/>
        <w:t xml:space="preserve">(ФИО) </w:t>
      </w:r>
    </w:p>
    <w:p w14:paraId="579EF16B" w14:textId="77777777" w:rsidR="00C14591" w:rsidRDefault="00C14591" w:rsidP="00C14591">
      <w:pPr>
        <w:spacing w:after="255" w:line="360" w:lineRule="auto"/>
        <w:contextualSpacing/>
        <w:jc w:val="center"/>
        <w:rPr>
          <w:color w:val="000000"/>
          <w:sz w:val="20"/>
          <w:szCs w:val="20"/>
        </w:rPr>
      </w:pPr>
    </w:p>
    <w:p w14:paraId="07A0709D" w14:textId="77777777" w:rsidR="00C14591" w:rsidRDefault="00C14591" w:rsidP="00C14591">
      <w:pPr>
        <w:spacing w:after="255" w:line="360" w:lineRule="auto"/>
        <w:contextualSpacing/>
        <w:jc w:val="center"/>
        <w:rPr>
          <w:color w:val="000000"/>
          <w:sz w:val="20"/>
          <w:szCs w:val="20"/>
        </w:rPr>
      </w:pPr>
      <w:r w:rsidRPr="009B01D5">
        <w:rPr>
          <w:color w:val="000000"/>
          <w:sz w:val="20"/>
          <w:szCs w:val="20"/>
        </w:rPr>
        <w:t>М.П.</w:t>
      </w:r>
    </w:p>
    <w:p w14:paraId="310CE93D" w14:textId="77777777" w:rsidR="00C14591" w:rsidRDefault="00C14591" w:rsidP="00C14591">
      <w:pPr>
        <w:spacing w:after="255" w:line="360" w:lineRule="auto"/>
        <w:contextualSpacing/>
        <w:jc w:val="center"/>
        <w:rPr>
          <w:color w:val="000000"/>
          <w:sz w:val="20"/>
          <w:szCs w:val="20"/>
        </w:rPr>
      </w:pPr>
    </w:p>
    <w:p w14:paraId="575C9776" w14:textId="77777777" w:rsidR="00C14591" w:rsidRPr="009B01D5" w:rsidRDefault="00C14591" w:rsidP="00C14591">
      <w:pPr>
        <w:spacing w:after="255" w:line="360" w:lineRule="auto"/>
        <w:contextualSpacing/>
        <w:jc w:val="center"/>
        <w:rPr>
          <w:color w:val="000000"/>
          <w:sz w:val="20"/>
          <w:szCs w:val="20"/>
        </w:rPr>
      </w:pPr>
    </w:p>
    <w:bookmarkEnd w:id="2"/>
    <w:p w14:paraId="162B5C97" w14:textId="77777777" w:rsidR="00C14591" w:rsidRPr="006D6A73" w:rsidRDefault="00C14591" w:rsidP="00C14591">
      <w:pPr>
        <w:spacing w:after="120"/>
        <w:jc w:val="center"/>
        <w:rPr>
          <w:rFonts w:ascii="Cambria Math" w:hAnsi="Cambria Math" w:cs="Arial"/>
          <w:b/>
          <w:sz w:val="20"/>
          <w:szCs w:val="20"/>
          <w:u w:val="single"/>
        </w:rPr>
      </w:pPr>
      <w:r w:rsidRPr="006D6A73">
        <w:rPr>
          <w:rFonts w:ascii="Cambria Math" w:hAnsi="Cambria Math"/>
          <w:b/>
          <w:noProof/>
          <w:sz w:val="20"/>
          <w:szCs w:val="20"/>
          <w:u w:val="single"/>
        </w:rPr>
        <w:t>ВАЖНО!При себе иметь направление  паспорт, регистрацию</w:t>
      </w:r>
    </w:p>
    <w:p w14:paraId="188BD4B7" w14:textId="77777777" w:rsidR="00C14591" w:rsidRPr="00080389" w:rsidRDefault="00C14591" w:rsidP="00C14591">
      <w:pPr>
        <w:rPr>
          <w:rFonts w:ascii="Cambria Math" w:hAnsi="Cambria Math"/>
          <w:sz w:val="20"/>
          <w:szCs w:val="20"/>
        </w:rPr>
      </w:pPr>
      <w:r w:rsidRPr="006D6A73">
        <w:rPr>
          <w:rFonts w:ascii="Cambria Math" w:hAnsi="Cambria Math" w:cs="Arial"/>
          <w:b/>
          <w:sz w:val="20"/>
          <w:szCs w:val="20"/>
        </w:rPr>
        <w:t>Адрес медицинского центра</w:t>
      </w:r>
      <w:r w:rsidRPr="006D4429">
        <w:rPr>
          <w:rFonts w:ascii="Cambria Math" w:hAnsi="Cambria Math" w:cs="Arial"/>
          <w:b/>
          <w:sz w:val="20"/>
          <w:szCs w:val="20"/>
        </w:rPr>
        <w:t xml:space="preserve">: 115184, г. Москва, ул. </w:t>
      </w:r>
      <w:r w:rsidRPr="00080389">
        <w:rPr>
          <w:rFonts w:ascii="Cambria Math" w:hAnsi="Cambria Math" w:cs="Arial"/>
          <w:b/>
          <w:sz w:val="20"/>
          <w:szCs w:val="20"/>
        </w:rPr>
        <w:t xml:space="preserve">Большая Татарская, д. 5, стр. 5 </w:t>
      </w:r>
    </w:p>
    <w:p w14:paraId="476C2B60" w14:textId="77777777" w:rsidR="00C14591" w:rsidRPr="006D6A73" w:rsidRDefault="00C14591" w:rsidP="00C14591">
      <w:pPr>
        <w:rPr>
          <w:rFonts w:ascii="Cambria Math" w:hAnsi="Cambria Math" w:cs="Arial"/>
          <w:sz w:val="20"/>
          <w:szCs w:val="20"/>
        </w:rPr>
      </w:pPr>
      <w:r w:rsidRPr="006D6A73">
        <w:rPr>
          <w:rFonts w:ascii="Cambria Math" w:hAnsi="Cambria Math" w:cs="Arial"/>
          <w:b/>
          <w:sz w:val="20"/>
          <w:szCs w:val="20"/>
        </w:rPr>
        <w:t>Время прохождения мед. осмотра:</w:t>
      </w:r>
      <w:r w:rsidRPr="006D6A73">
        <w:rPr>
          <w:rFonts w:ascii="Cambria Math" w:hAnsi="Cambria Math" w:cs="Arial"/>
          <w:sz w:val="20"/>
          <w:szCs w:val="20"/>
        </w:rPr>
        <w:t xml:space="preserve"> Будние </w:t>
      </w:r>
      <w:proofErr w:type="gramStart"/>
      <w:r w:rsidRPr="006D6A73">
        <w:rPr>
          <w:rFonts w:ascii="Cambria Math" w:hAnsi="Cambria Math" w:cs="Arial"/>
          <w:sz w:val="20"/>
          <w:szCs w:val="20"/>
        </w:rPr>
        <w:t>дни ,</w:t>
      </w:r>
      <w:proofErr w:type="gramEnd"/>
      <w:r w:rsidRPr="006D6A73">
        <w:rPr>
          <w:rFonts w:ascii="Cambria Math" w:hAnsi="Cambria Math" w:cs="Arial"/>
          <w:sz w:val="20"/>
          <w:szCs w:val="20"/>
        </w:rPr>
        <w:t xml:space="preserve"> 9.00-17.00, суббота , воскресенье –выходной Контактный телефон 8(495)7810003  </w:t>
      </w:r>
    </w:p>
    <w:bookmarkEnd w:id="3"/>
    <w:p w14:paraId="1BC8D2E0" w14:textId="77777777" w:rsidR="00C14591" w:rsidRPr="006D6A73" w:rsidRDefault="00C14591" w:rsidP="00C14591">
      <w:pPr>
        <w:rPr>
          <w:rFonts w:ascii="Cambria Math" w:hAnsi="Cambria Math" w:cs="Arial"/>
          <w:sz w:val="20"/>
          <w:szCs w:val="20"/>
        </w:rPr>
      </w:pPr>
    </w:p>
    <w:p w14:paraId="024E9C6B" w14:textId="46702F42" w:rsidR="00C14591" w:rsidRPr="006D6A73" w:rsidRDefault="000B3A53" w:rsidP="00C14591">
      <w:pPr>
        <w:jc w:val="center"/>
        <w:rPr>
          <w:rFonts w:ascii="Cambria Math" w:hAnsi="Cambria Math" w:cs="Arial"/>
          <w:sz w:val="20"/>
          <w:szCs w:val="20"/>
        </w:rPr>
      </w:pPr>
      <w:r>
        <w:rPr>
          <w:noProof/>
        </w:rPr>
        <w:pict w14:anchorId="583A0F77">
          <v:shape id="Рисунок 11" o:spid="_x0000_i1026" type="#_x0000_t75" alt="" style="width:306.15pt;height:100.15pt;visibility:visible;mso-wrap-style:square;mso-width-percent:0;mso-height-percent:0;mso-width-percent:0;mso-height-percent:0">
            <v:imagedata r:id="rId13" o:title=""/>
          </v:shape>
        </w:pict>
      </w:r>
    </w:p>
    <w:p w14:paraId="1CD35B76" w14:textId="77777777" w:rsidR="00C14591" w:rsidRDefault="00C14591" w:rsidP="00C14591">
      <w:pPr>
        <w:rPr>
          <w:b/>
          <w:sz w:val="20"/>
          <w:szCs w:val="20"/>
        </w:rPr>
      </w:pPr>
    </w:p>
    <w:p w14:paraId="7368863F" w14:textId="77777777" w:rsidR="00C14591" w:rsidRDefault="00C14591" w:rsidP="00C14591">
      <w:pPr>
        <w:rPr>
          <w:b/>
          <w:sz w:val="20"/>
          <w:szCs w:val="20"/>
        </w:rPr>
      </w:pPr>
    </w:p>
    <w:p w14:paraId="0BF32191" w14:textId="77777777" w:rsidR="00C14591" w:rsidRDefault="00C14591" w:rsidP="00C14591">
      <w:pPr>
        <w:rPr>
          <w:b/>
          <w:sz w:val="20"/>
          <w:szCs w:val="20"/>
        </w:rPr>
      </w:pPr>
    </w:p>
    <w:p w14:paraId="095B62C3" w14:textId="77777777" w:rsidR="00C14591" w:rsidRDefault="00C14591" w:rsidP="00C14591">
      <w:pPr>
        <w:rPr>
          <w:b/>
          <w:sz w:val="20"/>
          <w:szCs w:val="20"/>
        </w:rPr>
      </w:pPr>
    </w:p>
    <w:p w14:paraId="11E89754" w14:textId="77777777" w:rsidR="00C14591" w:rsidRDefault="00C14591" w:rsidP="00C14591">
      <w:pPr>
        <w:rPr>
          <w:b/>
          <w:sz w:val="20"/>
          <w:szCs w:val="20"/>
        </w:rPr>
      </w:pPr>
    </w:p>
    <w:p w14:paraId="230225BE" w14:textId="77777777" w:rsidR="00C14591" w:rsidRDefault="00C14591" w:rsidP="00C14591">
      <w:pPr>
        <w:rPr>
          <w:b/>
          <w:sz w:val="20"/>
          <w:szCs w:val="20"/>
        </w:rPr>
      </w:pPr>
    </w:p>
    <w:p w14:paraId="246EB4A7" w14:textId="77777777" w:rsidR="00C14591" w:rsidRDefault="00C14591" w:rsidP="00C14591">
      <w:pPr>
        <w:rPr>
          <w:b/>
          <w:sz w:val="20"/>
          <w:szCs w:val="20"/>
        </w:rPr>
      </w:pPr>
    </w:p>
    <w:p w14:paraId="46154136" w14:textId="77777777" w:rsidR="00C14591" w:rsidRDefault="00C14591" w:rsidP="00C14591">
      <w:pPr>
        <w:rPr>
          <w:b/>
          <w:sz w:val="20"/>
          <w:szCs w:val="20"/>
        </w:rPr>
      </w:pPr>
    </w:p>
    <w:p w14:paraId="38738697" w14:textId="77777777" w:rsidR="00C14591" w:rsidRDefault="00C14591" w:rsidP="00C14591">
      <w:pPr>
        <w:rPr>
          <w:b/>
          <w:sz w:val="20"/>
          <w:szCs w:val="20"/>
        </w:rPr>
      </w:pPr>
    </w:p>
    <w:p w14:paraId="42FF1DC1" w14:textId="77777777" w:rsidR="00C14591" w:rsidRDefault="00C14591" w:rsidP="00C14591">
      <w:pPr>
        <w:rPr>
          <w:b/>
          <w:sz w:val="20"/>
          <w:szCs w:val="20"/>
        </w:rPr>
      </w:pPr>
    </w:p>
    <w:p w14:paraId="50255938" w14:textId="77777777" w:rsidR="00C14591" w:rsidRDefault="00C14591" w:rsidP="00C14591">
      <w:pPr>
        <w:rPr>
          <w:b/>
          <w:sz w:val="20"/>
          <w:szCs w:val="20"/>
        </w:rPr>
      </w:pPr>
    </w:p>
    <w:p w14:paraId="2ABD06F2" w14:textId="77777777" w:rsidR="00C14591" w:rsidRPr="006D6A73" w:rsidRDefault="00C14591" w:rsidP="00C14591">
      <w:pPr>
        <w:rPr>
          <w:sz w:val="20"/>
          <w:szCs w:val="20"/>
        </w:rPr>
      </w:pPr>
      <w:r w:rsidRPr="006D6A73">
        <w:rPr>
          <w:b/>
          <w:i/>
          <w:sz w:val="20"/>
          <w:szCs w:val="20"/>
        </w:rPr>
        <w:t>ВНИМАНИЕ: Направление должно быть заполнено, с датой, подписью и печатью! Действительно в течение 10 дней!</w:t>
      </w:r>
      <w:r w:rsidRPr="006D6A73">
        <w:rPr>
          <w:sz w:val="20"/>
          <w:szCs w:val="20"/>
        </w:rPr>
        <w:t xml:space="preserve"> ПРИ НЕВЕРНО </w:t>
      </w:r>
      <w:proofErr w:type="gramStart"/>
      <w:r w:rsidRPr="006D6A73">
        <w:rPr>
          <w:sz w:val="20"/>
          <w:szCs w:val="20"/>
        </w:rPr>
        <w:t>ЗАПОЛНЕННОМ  НАПРАВЛЕНИИ</w:t>
      </w:r>
      <w:proofErr w:type="gramEnd"/>
      <w:r w:rsidRPr="006D6A73">
        <w:rPr>
          <w:sz w:val="20"/>
          <w:szCs w:val="20"/>
        </w:rPr>
        <w:t xml:space="preserve">  - МЕД. ОБСЛЕДОВАНИЕ </w:t>
      </w:r>
      <w:proofErr w:type="gramStart"/>
      <w:r w:rsidRPr="006D6A73">
        <w:rPr>
          <w:sz w:val="20"/>
          <w:szCs w:val="20"/>
        </w:rPr>
        <w:t>ПРОВОДИТЬСЯ  НЕ</w:t>
      </w:r>
      <w:proofErr w:type="gramEnd"/>
      <w:r w:rsidRPr="006D6A73">
        <w:rPr>
          <w:sz w:val="20"/>
          <w:szCs w:val="20"/>
        </w:rPr>
        <w:t xml:space="preserve"> БУДЕТ!</w:t>
      </w:r>
    </w:p>
    <w:p w14:paraId="30C0319B" w14:textId="77777777" w:rsidR="00C14591" w:rsidRPr="006D6A73" w:rsidRDefault="00C14591" w:rsidP="00C14591">
      <w:pPr>
        <w:rPr>
          <w:sz w:val="20"/>
          <w:szCs w:val="20"/>
        </w:rPr>
      </w:pPr>
    </w:p>
    <w:p w14:paraId="583BC9EB" w14:textId="122CF23E" w:rsidR="00C14591" w:rsidRPr="006D6A73" w:rsidRDefault="000B3A53" w:rsidP="00C14591">
      <w:pPr>
        <w:jc w:val="right"/>
        <w:rPr>
          <w:spacing w:val="160"/>
          <w:sz w:val="20"/>
          <w:szCs w:val="20"/>
          <w:lang w:val="en-US" w:eastAsia="en-US"/>
        </w:rPr>
      </w:pPr>
      <w:r>
        <w:rPr>
          <w:noProof/>
        </w:rPr>
        <w:pict w14:anchorId="5D514766">
          <v:shape id="Рисунок 13" o:spid="_x0000_s2050" type="#_x0000_t75" alt="" style="position:absolute;left:0;text-align:left;margin-left:-.2pt;margin-top:27.3pt;width:104.75pt;height:55pt;z-index: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4" o:title=""/>
            <w10:wrap type="square"/>
          </v:shape>
        </w:pict>
      </w:r>
      <w:r>
        <w:rPr>
          <w:noProof/>
        </w:rPr>
        <w:pict w14:anchorId="2C1A09BE">
          <v:shape id="Рисунок 10" o:spid="_x0000_i1025" type="#_x0000_t75" alt="" style="width:224.15pt;height:102.05pt;visibility:visible;mso-wrap-style:square;mso-width-percent:0;mso-height-percent:0;mso-width-percent:0;mso-height-percent:0">
            <v:imagedata r:id="rId15" o:title=""/>
          </v:shape>
        </w:pict>
      </w:r>
    </w:p>
    <w:p w14:paraId="08BE2892" w14:textId="77777777" w:rsidR="00C14591" w:rsidRPr="006D6A73" w:rsidRDefault="00C14591" w:rsidP="00C14591">
      <w:pPr>
        <w:rPr>
          <w:b/>
          <w:i/>
          <w:spacing w:val="200"/>
          <w:sz w:val="20"/>
          <w:szCs w:val="20"/>
        </w:rPr>
      </w:pPr>
      <w:r w:rsidRPr="006D6A73">
        <w:rPr>
          <w:b/>
          <w:i/>
          <w:spacing w:val="200"/>
          <w:sz w:val="20"/>
          <w:szCs w:val="20"/>
        </w:rPr>
        <w:t xml:space="preserve">  </w:t>
      </w:r>
    </w:p>
    <w:p w14:paraId="0227279C" w14:textId="77777777" w:rsidR="00C14591" w:rsidRPr="006D6A73" w:rsidRDefault="00C14591" w:rsidP="00C14591">
      <w:pPr>
        <w:rPr>
          <w:sz w:val="20"/>
          <w:szCs w:val="20"/>
        </w:rPr>
      </w:pPr>
      <w:r w:rsidRPr="006D6A73">
        <w:rPr>
          <w:sz w:val="20"/>
          <w:szCs w:val="20"/>
        </w:rPr>
        <w:tab/>
      </w:r>
    </w:p>
    <w:p w14:paraId="3327327C" w14:textId="77777777" w:rsidR="00C14591" w:rsidRPr="006D6A73" w:rsidRDefault="00C14591" w:rsidP="00C14591">
      <w:pPr>
        <w:rPr>
          <w:spacing w:val="160"/>
          <w:sz w:val="20"/>
          <w:szCs w:val="20"/>
        </w:rPr>
      </w:pPr>
      <w:r w:rsidRPr="006D6A73">
        <w:rPr>
          <w:b/>
          <w:bCs/>
          <w:i/>
          <w:iCs/>
          <w:spacing w:val="160"/>
          <w:sz w:val="20"/>
          <w:szCs w:val="20"/>
        </w:rPr>
        <w:t>БЕЗНАЛИЧНЫЙРАСЧЕТ</w:t>
      </w:r>
    </w:p>
    <w:p w14:paraId="01C89C57" w14:textId="77777777" w:rsidR="00C14591" w:rsidRPr="006D6A73" w:rsidRDefault="00C14591" w:rsidP="00C14591">
      <w:pPr>
        <w:rPr>
          <w:sz w:val="20"/>
          <w:szCs w:val="20"/>
        </w:rPr>
      </w:pPr>
    </w:p>
    <w:p w14:paraId="08225F32" w14:textId="77777777" w:rsidR="00C14591" w:rsidRPr="006D6A73" w:rsidRDefault="00C14591" w:rsidP="00C14591">
      <w:pPr>
        <w:rPr>
          <w:sz w:val="20"/>
          <w:szCs w:val="20"/>
        </w:rPr>
      </w:pPr>
      <w:r w:rsidRPr="006D6A73">
        <w:rPr>
          <w:sz w:val="20"/>
          <w:szCs w:val="20"/>
        </w:rPr>
        <w:t>От   Заказчик</w:t>
      </w:r>
    </w:p>
    <w:p w14:paraId="29AAAD60" w14:textId="77777777" w:rsidR="00C14591" w:rsidRPr="006D6A73" w:rsidRDefault="00C14591" w:rsidP="00C14591">
      <w:pPr>
        <w:rPr>
          <w:b/>
          <w:i/>
          <w:sz w:val="20"/>
          <w:szCs w:val="20"/>
        </w:rPr>
      </w:pPr>
    </w:p>
    <w:p w14:paraId="13CA0CCB" w14:textId="77777777" w:rsidR="00C14591" w:rsidRPr="006D6A73" w:rsidRDefault="00C14591" w:rsidP="00C14591">
      <w:pPr>
        <w:rPr>
          <w:sz w:val="20"/>
          <w:szCs w:val="20"/>
        </w:rPr>
      </w:pPr>
      <w:r w:rsidRPr="006D6A73">
        <w:rPr>
          <w:b/>
          <w:i/>
          <w:sz w:val="20"/>
          <w:szCs w:val="20"/>
        </w:rPr>
        <w:t>Адрес доставки:</w:t>
      </w:r>
      <w:r w:rsidRPr="006D6A73">
        <w:rPr>
          <w:sz w:val="20"/>
          <w:szCs w:val="20"/>
        </w:rPr>
        <w:t xml:space="preserve"> ____________________________________</w:t>
      </w:r>
    </w:p>
    <w:p w14:paraId="49597291" w14:textId="77777777" w:rsidR="00C14591" w:rsidRPr="006D6A73" w:rsidRDefault="00C14591" w:rsidP="00C14591">
      <w:pPr>
        <w:rPr>
          <w:sz w:val="20"/>
          <w:szCs w:val="20"/>
        </w:rPr>
      </w:pPr>
      <w:r w:rsidRPr="006D6A73">
        <w:rPr>
          <w:sz w:val="20"/>
          <w:szCs w:val="20"/>
        </w:rPr>
        <w:t>Направляется:</w:t>
      </w:r>
    </w:p>
    <w:p w14:paraId="078D0A52" w14:textId="77777777" w:rsidR="00C14591" w:rsidRPr="006D6A73" w:rsidRDefault="00C14591" w:rsidP="00C14591">
      <w:pPr>
        <w:rPr>
          <w:sz w:val="20"/>
          <w:szCs w:val="20"/>
        </w:rPr>
      </w:pPr>
      <w:r w:rsidRPr="006D6A73">
        <w:rPr>
          <w:sz w:val="20"/>
          <w:szCs w:val="20"/>
        </w:rPr>
        <w:t>Гр.________________________________________________________________,</w:t>
      </w:r>
    </w:p>
    <w:p w14:paraId="48D19B4B" w14:textId="77777777" w:rsidR="00C14591" w:rsidRPr="006D6A73" w:rsidRDefault="00C14591" w:rsidP="00C14591">
      <w:pPr>
        <w:rPr>
          <w:sz w:val="20"/>
          <w:szCs w:val="20"/>
        </w:rPr>
      </w:pPr>
      <w:r w:rsidRPr="006D6A73">
        <w:rPr>
          <w:sz w:val="20"/>
          <w:szCs w:val="20"/>
        </w:rPr>
        <w:t>направляется в медицинский центр «</w:t>
      </w:r>
      <w:r w:rsidRPr="0047771B">
        <w:rPr>
          <w:bCs/>
          <w:sz w:val="20"/>
          <w:szCs w:val="20"/>
        </w:rPr>
        <w:t>Пятницкая Мед</w:t>
      </w:r>
      <w:r w:rsidRPr="006D6A73">
        <w:rPr>
          <w:sz w:val="20"/>
          <w:szCs w:val="20"/>
        </w:rPr>
        <w:t>» для прохождения и сдачи необходимых анализов с целью:</w:t>
      </w:r>
    </w:p>
    <w:p w14:paraId="2C3F6C3B" w14:textId="77777777" w:rsidR="00C14591" w:rsidRPr="006D6A73" w:rsidRDefault="00C14591" w:rsidP="00C14591">
      <w:pPr>
        <w:rPr>
          <w:sz w:val="20"/>
          <w:szCs w:val="20"/>
        </w:rPr>
      </w:pPr>
    </w:p>
    <w:p w14:paraId="1827E110" w14:textId="77777777" w:rsidR="00C14591" w:rsidRPr="006D6A73" w:rsidRDefault="00C14591" w:rsidP="00C14591">
      <w:pPr>
        <w:rPr>
          <w:sz w:val="20"/>
          <w:szCs w:val="20"/>
        </w:rPr>
      </w:pPr>
      <w:r w:rsidRPr="006D6A73">
        <w:rPr>
          <w:sz w:val="20"/>
          <w:szCs w:val="20"/>
        </w:rPr>
        <w:t>- сдать биоматериал для проведения лабораторных анализов</w:t>
      </w:r>
    </w:p>
    <w:p w14:paraId="4CF1DD2E" w14:textId="77777777" w:rsidR="00C14591" w:rsidRPr="006D6A73" w:rsidRDefault="00C14591" w:rsidP="00C14591">
      <w:pPr>
        <w:rPr>
          <w:sz w:val="20"/>
          <w:szCs w:val="20"/>
        </w:rPr>
      </w:pPr>
    </w:p>
    <w:tbl>
      <w:tblPr>
        <w:tblpPr w:leftFromText="180" w:rightFromText="180" w:vertAnchor="text" w:horzAnchor="margin" w:tblpY="528"/>
        <w:tblW w:w="0" w:type="auto"/>
        <w:tblLook w:val="04A0" w:firstRow="1" w:lastRow="0" w:firstColumn="1" w:lastColumn="0" w:noHBand="0" w:noVBand="1"/>
      </w:tblPr>
      <w:tblGrid>
        <w:gridCol w:w="4054"/>
        <w:gridCol w:w="4054"/>
      </w:tblGrid>
      <w:tr w:rsidR="00C14591" w:rsidRPr="006D6A73" w14:paraId="0CBB0DC7" w14:textId="77777777" w:rsidTr="00673D3F">
        <w:trPr>
          <w:trHeight w:val="264"/>
        </w:trPr>
        <w:tc>
          <w:tcPr>
            <w:tcW w:w="4054" w:type="dxa"/>
            <w:shd w:val="clear" w:color="auto" w:fill="auto"/>
          </w:tcPr>
          <w:p w14:paraId="75BF1AA7" w14:textId="77777777" w:rsidR="00C14591" w:rsidRPr="006D6A73" w:rsidRDefault="00C14591" w:rsidP="00673D3F">
            <w:pPr>
              <w:rPr>
                <w:sz w:val="20"/>
                <w:szCs w:val="20"/>
              </w:rPr>
            </w:pPr>
          </w:p>
        </w:tc>
        <w:tc>
          <w:tcPr>
            <w:tcW w:w="4054" w:type="dxa"/>
            <w:shd w:val="clear" w:color="auto" w:fill="auto"/>
          </w:tcPr>
          <w:p w14:paraId="3F6E7CEB" w14:textId="77777777" w:rsidR="00C14591" w:rsidRPr="006D6A73" w:rsidRDefault="00C14591" w:rsidP="00673D3F">
            <w:pPr>
              <w:rPr>
                <w:sz w:val="20"/>
                <w:szCs w:val="20"/>
              </w:rPr>
            </w:pPr>
          </w:p>
        </w:tc>
      </w:tr>
    </w:tbl>
    <w:p w14:paraId="7F0C4CED" w14:textId="77777777" w:rsidR="00C14591" w:rsidRPr="006D6A73" w:rsidRDefault="00C14591" w:rsidP="00C14591">
      <w:pPr>
        <w:rPr>
          <w:sz w:val="20"/>
          <w:szCs w:val="20"/>
        </w:rPr>
      </w:pPr>
      <w:r w:rsidRPr="006D6A73">
        <w:rPr>
          <w:sz w:val="20"/>
          <w:szCs w:val="20"/>
        </w:rPr>
        <w:t>Исследование крови на антитела к SARS-COV-2 (COVID-2019), IgM</w:t>
      </w:r>
      <w:r w:rsidRPr="006D6A73">
        <w:rPr>
          <w:sz w:val="20"/>
          <w:szCs w:val="20"/>
        </w:rPr>
        <w:br/>
        <w:t>Исследование крови на антитела к SARS-COV-2 (COVID-2019), IgG</w:t>
      </w:r>
      <w:r w:rsidRPr="006D6A73">
        <w:rPr>
          <w:sz w:val="20"/>
          <w:szCs w:val="20"/>
        </w:rPr>
        <w:br/>
      </w:r>
      <w:r w:rsidRPr="006D6A73">
        <w:rPr>
          <w:sz w:val="20"/>
          <w:szCs w:val="20"/>
        </w:rPr>
        <w:br/>
      </w:r>
    </w:p>
    <w:p w14:paraId="15F024CC" w14:textId="77777777" w:rsidR="00C14591" w:rsidRPr="006D6A73" w:rsidRDefault="00C14591" w:rsidP="00C14591">
      <w:pPr>
        <w:rPr>
          <w:sz w:val="20"/>
          <w:szCs w:val="20"/>
        </w:rPr>
      </w:pPr>
      <w:r w:rsidRPr="006D6A73">
        <w:rPr>
          <w:sz w:val="20"/>
          <w:szCs w:val="20"/>
        </w:rPr>
        <w:t xml:space="preserve">Дата   _____________                         </w:t>
      </w:r>
      <w:r w:rsidRPr="006D6A73">
        <w:rPr>
          <w:sz w:val="20"/>
          <w:szCs w:val="20"/>
        </w:rPr>
        <w:tab/>
      </w:r>
      <w:r w:rsidRPr="006D6A73">
        <w:rPr>
          <w:sz w:val="20"/>
          <w:szCs w:val="20"/>
        </w:rPr>
        <w:tab/>
      </w:r>
      <w:r w:rsidRPr="006D6A73">
        <w:rPr>
          <w:sz w:val="20"/>
          <w:szCs w:val="20"/>
        </w:rPr>
        <w:tab/>
      </w:r>
      <w:r w:rsidRPr="006D6A73">
        <w:rPr>
          <w:sz w:val="20"/>
          <w:szCs w:val="20"/>
        </w:rPr>
        <w:tab/>
      </w:r>
      <w:proofErr w:type="gramStart"/>
      <w:r w:rsidRPr="006D6A73">
        <w:rPr>
          <w:sz w:val="20"/>
          <w:szCs w:val="20"/>
        </w:rPr>
        <w:t>Руководитель  _</w:t>
      </w:r>
      <w:proofErr w:type="gramEnd"/>
      <w:r w:rsidRPr="006D6A73">
        <w:rPr>
          <w:sz w:val="20"/>
          <w:szCs w:val="20"/>
        </w:rPr>
        <w:t>__________</w:t>
      </w:r>
      <w:r w:rsidRPr="006D6A73">
        <w:rPr>
          <w:b/>
          <w:color w:val="FF0000"/>
          <w:sz w:val="20"/>
          <w:szCs w:val="20"/>
        </w:rPr>
        <w:t xml:space="preserve">  </w:t>
      </w:r>
      <w:r w:rsidRPr="006D6A73">
        <w:rPr>
          <w:sz w:val="20"/>
          <w:szCs w:val="20"/>
        </w:rPr>
        <w:t>М.П.</w:t>
      </w:r>
    </w:p>
    <w:p w14:paraId="38C073F6" w14:textId="77777777" w:rsidR="00C14591" w:rsidRPr="006D6A73" w:rsidRDefault="00C14591" w:rsidP="00C14591">
      <w:pPr>
        <w:rPr>
          <w:sz w:val="20"/>
          <w:szCs w:val="20"/>
        </w:rPr>
      </w:pPr>
    </w:p>
    <w:p w14:paraId="4A2D73A4" w14:textId="77777777" w:rsidR="00C14591" w:rsidRPr="00463723" w:rsidRDefault="00C14591" w:rsidP="00C14591">
      <w:pPr>
        <w:rPr>
          <w:b/>
          <w:sz w:val="20"/>
          <w:szCs w:val="20"/>
        </w:rPr>
      </w:pPr>
      <w:r w:rsidRPr="00463723">
        <w:rPr>
          <w:b/>
          <w:sz w:val="20"/>
          <w:szCs w:val="20"/>
        </w:rPr>
        <w:t>Адрес: м.Новокузнецкая, ул. Большая Татарская, д. 5, стр. 5</w:t>
      </w:r>
    </w:p>
    <w:p w14:paraId="4CBA3B29" w14:textId="77777777" w:rsidR="00C14591" w:rsidRDefault="00C14591" w:rsidP="00C14591">
      <w:pPr>
        <w:rPr>
          <w:b/>
          <w:sz w:val="20"/>
          <w:szCs w:val="20"/>
        </w:rPr>
      </w:pPr>
      <w:r w:rsidRPr="00463723">
        <w:rPr>
          <w:b/>
          <w:sz w:val="20"/>
          <w:szCs w:val="20"/>
        </w:rPr>
        <w:t xml:space="preserve">Часы работы с 9.00 до 17.00, в субботу с 10.00 до 15.00. </w:t>
      </w:r>
    </w:p>
    <w:p w14:paraId="1F7C72E8" w14:textId="77777777" w:rsidR="00C14591" w:rsidRPr="006D6A73" w:rsidRDefault="00C14591" w:rsidP="00C14591">
      <w:pPr>
        <w:rPr>
          <w:b/>
          <w:sz w:val="20"/>
          <w:szCs w:val="20"/>
        </w:rPr>
      </w:pPr>
      <w:r w:rsidRPr="006D6A73">
        <w:rPr>
          <w:b/>
          <w:sz w:val="20"/>
          <w:szCs w:val="20"/>
        </w:rPr>
        <w:t>Контакт-центр: 8-495-781-00-03</w:t>
      </w:r>
    </w:p>
    <w:p w14:paraId="0450EE0D" w14:textId="77777777" w:rsidR="00C14591" w:rsidRPr="006D6A73" w:rsidRDefault="00C14591" w:rsidP="00C14591">
      <w:pPr>
        <w:rPr>
          <w:sz w:val="20"/>
          <w:szCs w:val="20"/>
        </w:rPr>
      </w:pPr>
      <w:r w:rsidRPr="006D6A73">
        <w:rPr>
          <w:sz w:val="20"/>
          <w:szCs w:val="20"/>
        </w:rPr>
        <w:t>* Обследуемое лицо обязано получить результаты медицинского осмотра/лабораторных исследований, заключение и выписку по результатам медосмотра</w:t>
      </w:r>
    </w:p>
    <w:p w14:paraId="2FC90BF1" w14:textId="77777777" w:rsidR="00C14591" w:rsidRDefault="00C14591" w:rsidP="00C14591">
      <w:pPr>
        <w:jc w:val="both"/>
        <w:rPr>
          <w:i/>
          <w:iCs/>
          <w:sz w:val="20"/>
          <w:szCs w:val="20"/>
        </w:rPr>
      </w:pPr>
    </w:p>
    <w:p w14:paraId="4EDBDE43" w14:textId="77777777" w:rsidR="00C14591" w:rsidRPr="00E11BC0" w:rsidRDefault="00C14591" w:rsidP="00C14591">
      <w:pPr>
        <w:jc w:val="both"/>
      </w:pPr>
      <w:r w:rsidRPr="00E11BC0">
        <w:t xml:space="preserve">Стороны договорились, что основанием для отказа в обслуживании по безналичному расчету является </w:t>
      </w:r>
      <w:r w:rsidRPr="00E11BC0">
        <w:rPr>
          <w:u w:val="single"/>
        </w:rPr>
        <w:t>отсутствие</w:t>
      </w:r>
      <w:r w:rsidRPr="00E11BC0">
        <w:t xml:space="preserve"> в Направлении:</w:t>
      </w:r>
    </w:p>
    <w:p w14:paraId="63EA95A4" w14:textId="77777777" w:rsidR="00C14591" w:rsidRPr="00E11BC0" w:rsidRDefault="00C14591" w:rsidP="00C14591">
      <w:pPr>
        <w:jc w:val="both"/>
      </w:pPr>
      <w:r w:rsidRPr="00E11BC0">
        <w:t>- даты выдачи (также, истечение срока действия направления) либо подтверждения исправления даты выдачи уполномоченным лицом организации;</w:t>
      </w:r>
    </w:p>
    <w:p w14:paraId="397BA499" w14:textId="77777777" w:rsidR="00C14591" w:rsidRPr="00E11BC0" w:rsidRDefault="00C14591" w:rsidP="00C14591">
      <w:pPr>
        <w:jc w:val="both"/>
      </w:pPr>
      <w:r w:rsidRPr="00E11BC0">
        <w:t>- сведений о лице, направляемом на медицинский осмотр;</w:t>
      </w:r>
    </w:p>
    <w:p w14:paraId="57664A43" w14:textId="77777777" w:rsidR="00C14591" w:rsidRPr="00E11BC0" w:rsidRDefault="00C14591" w:rsidP="00C14591">
      <w:pPr>
        <w:jc w:val="both"/>
      </w:pPr>
      <w:r w:rsidRPr="00E11BC0">
        <w:t>- печати Заказчика, выдавшего направление;</w:t>
      </w:r>
    </w:p>
    <w:p w14:paraId="0A3BCD87" w14:textId="77777777" w:rsidR="00C14591" w:rsidRPr="00E11BC0" w:rsidRDefault="00C14591" w:rsidP="00C14591">
      <w:pPr>
        <w:jc w:val="both"/>
      </w:pPr>
      <w:r w:rsidRPr="00E11BC0">
        <w:t>- подписи уполномоченного лица Заказчика, выдавшего направление;</w:t>
      </w:r>
    </w:p>
    <w:p w14:paraId="334857B6" w14:textId="77777777" w:rsidR="00C14591" w:rsidRPr="00E11BC0" w:rsidRDefault="00C14591" w:rsidP="00C14591">
      <w:pPr>
        <w:jc w:val="both"/>
      </w:pPr>
      <w:r w:rsidRPr="00E11BC0">
        <w:t>- данных об организации, выдавшей направление (Заказчике) (также, несоответствие данных об организации, обозначенных в тексте направления, сведениям, содержащимся в печати);</w:t>
      </w:r>
    </w:p>
    <w:p w14:paraId="7959A646" w14:textId="77777777" w:rsidR="00C14591" w:rsidRPr="00E11BC0" w:rsidRDefault="00C14591" w:rsidP="00C14591">
      <w:pPr>
        <w:jc w:val="both"/>
      </w:pPr>
      <w:r w:rsidRPr="00E11BC0">
        <w:t>- время прохождения медосмотра (заполняется Заказчиком по согласованию Сторон только при наличии этой позиции в форме Направления).</w:t>
      </w:r>
    </w:p>
    <w:p w14:paraId="7F4CBE5E" w14:textId="77777777" w:rsidR="00C14591" w:rsidRDefault="00C14591" w:rsidP="00C14591">
      <w:pPr>
        <w:jc w:val="both"/>
      </w:pPr>
      <w:r w:rsidRPr="00E11BC0">
        <w:t xml:space="preserve">Обязанность заполнения Направлений лежит на Заказчике. Срок действия Направления 10 рабочих дней </w:t>
      </w:r>
      <w:proofErr w:type="gramStart"/>
      <w:r w:rsidRPr="00E11BC0">
        <w:t>с дата</w:t>
      </w:r>
      <w:proofErr w:type="gramEnd"/>
      <w:r w:rsidRPr="00E11BC0">
        <w:t xml:space="preserve"> выдачи.</w:t>
      </w:r>
    </w:p>
    <w:p w14:paraId="3E300E90" w14:textId="77777777" w:rsidR="00C14591" w:rsidRDefault="00C14591" w:rsidP="00C14591">
      <w:pPr>
        <w:jc w:val="both"/>
      </w:pPr>
    </w:p>
    <w:p w14:paraId="54AB923D" w14:textId="77777777" w:rsidR="00C14591" w:rsidRPr="005B1BE9" w:rsidRDefault="00C14591" w:rsidP="00C14591">
      <w:pPr>
        <w:jc w:val="both"/>
        <w:rPr>
          <w:b/>
          <w:bCs/>
          <w:sz w:val="20"/>
          <w:szCs w:val="20"/>
        </w:rPr>
      </w:pPr>
      <w:r>
        <w:t xml:space="preserve">                                                   </w:t>
      </w:r>
      <w:r w:rsidRPr="005B1BE9">
        <w:rPr>
          <w:b/>
          <w:bCs/>
          <w:sz w:val="20"/>
          <w:szCs w:val="20"/>
        </w:rPr>
        <w:t>ФОРМЫ СОГАСОВАНЫ:</w:t>
      </w:r>
    </w:p>
    <w:p w14:paraId="55160587" w14:textId="77777777" w:rsidR="00C14591" w:rsidRDefault="00C14591" w:rsidP="00C14591">
      <w:pPr>
        <w:rPr>
          <w:sz w:val="20"/>
          <w:szCs w:val="20"/>
        </w:rPr>
      </w:pPr>
    </w:p>
    <w:p w14:paraId="48DEDDF0" w14:textId="77777777" w:rsidR="00C14591" w:rsidRPr="00616E18" w:rsidRDefault="00C14591" w:rsidP="00C14591">
      <w:r w:rsidRPr="00616E18">
        <w:rPr>
          <w:b/>
        </w:rPr>
        <w:t>Исполнитель</w:t>
      </w:r>
    </w:p>
    <w:p w14:paraId="28F52E7C" w14:textId="77777777" w:rsidR="00C14591" w:rsidRPr="00616E18" w:rsidRDefault="00C14591" w:rsidP="00C14591">
      <w:r w:rsidRPr="00616E18">
        <w:t xml:space="preserve">ООО </w:t>
      </w:r>
      <w:r w:rsidRPr="00616E18">
        <w:rPr>
          <w:bCs/>
        </w:rPr>
        <w:t>«</w:t>
      </w:r>
      <w:r>
        <w:rPr>
          <w:bCs/>
        </w:rPr>
        <w:t>Пятницкая Мед</w:t>
      </w:r>
      <w:r w:rsidRPr="00616E18">
        <w:rPr>
          <w:bCs/>
        </w:rPr>
        <w:t>»</w:t>
      </w:r>
    </w:p>
    <w:p w14:paraId="61050CE8" w14:textId="77777777" w:rsidR="00C14591" w:rsidRPr="0091638F" w:rsidRDefault="00C14591" w:rsidP="00C14591">
      <w:pPr>
        <w:rPr>
          <w:bCs/>
        </w:rPr>
      </w:pPr>
      <w:r w:rsidRPr="0091638F">
        <w:rPr>
          <w:bCs/>
        </w:rPr>
        <w:t>Генеральный директор Жеребкин О. В. //_______________ //МП</w:t>
      </w:r>
    </w:p>
    <w:p w14:paraId="19CD1386" w14:textId="77777777" w:rsidR="00C14591" w:rsidRPr="0091638F" w:rsidRDefault="00C14591" w:rsidP="00C14591">
      <w:pPr>
        <w:rPr>
          <w:bCs/>
        </w:rPr>
      </w:pPr>
    </w:p>
    <w:p w14:paraId="6B72BD17" w14:textId="77777777" w:rsidR="00C14591" w:rsidRPr="00C14591" w:rsidRDefault="00C14591" w:rsidP="00C14591">
      <w:pPr>
        <w:tabs>
          <w:tab w:val="left" w:pos="8657"/>
        </w:tabs>
        <w:jc w:val="both"/>
        <w:rPr>
          <w:b/>
          <w:bCs/>
          <w:lang w:val="en-US"/>
        </w:rPr>
      </w:pPr>
      <w:r w:rsidRPr="0091638F">
        <w:rPr>
          <w:b/>
          <w:bCs/>
        </w:rPr>
        <w:t>Заказчик</w:t>
      </w:r>
    </w:p>
    <w:p w14:paraId="74318AF1" w14:textId="2F6BB278" w:rsidR="00C14591" w:rsidRPr="00C14591" w:rsidRDefault="0036062F" w:rsidP="00C14591">
      <w:pPr>
        <w:rPr>
          <w:lang w:val="en-US"/>
        </w:rPr>
        <w:sectPr w:rsidR="00C14591" w:rsidRPr="00C14591" w:rsidSect="00072558">
          <w:pgSz w:w="11906" w:h="16838"/>
          <w:pgMar w:top="567" w:right="851" w:bottom="568" w:left="1701" w:header="709" w:footer="709" w:gutter="0"/>
          <w:cols w:space="708"/>
          <w:docGrid w:linePitch="360"/>
        </w:sectPr>
      </w:pPr>
      <w:r>
        <w:t xml:space="preserve">                                                                      </w:t>
      </w:r>
      <w:r w:rsidR="00C14591" w:rsidRPr="00C14591">
        <w:rPr>
          <w:lang w:val="en-US"/>
        </w:rPr>
        <w:t>//_______________ //</w:t>
      </w:r>
      <w:r w:rsidR="00C14591" w:rsidRPr="00F53B25">
        <w:t>МП</w:t>
      </w:r>
    </w:p>
    <w:p w14:paraId="2D6FC2FB" w14:textId="77777777" w:rsidR="008B410C" w:rsidRPr="00C14591" w:rsidRDefault="008B410C" w:rsidP="008B410C">
      <w:pPr>
        <w:rPr>
          <w:sz w:val="20"/>
          <w:szCs w:val="20"/>
          <w:lang w:val="en-US"/>
        </w:rPr>
      </w:pPr>
    </w:p>
    <w:p w14:paraId="2F7E51D1" w14:textId="77777777" w:rsidR="00E56A0C" w:rsidRDefault="001946F7" w:rsidP="00446744">
      <w:pPr>
        <w:jc w:val="right"/>
        <w:rPr>
          <w:color w:val="000000"/>
        </w:rPr>
      </w:pPr>
      <w:r w:rsidRPr="001946F7">
        <w:rPr>
          <w:color w:val="000000"/>
        </w:rPr>
        <w:t xml:space="preserve">Приложение № 3 к Договору </w:t>
      </w:r>
      <w:r w:rsidR="00C963B6" w:rsidRPr="00C963B6">
        <w:rPr>
          <w:lang w:eastAsia="en-US"/>
        </w:rPr>
        <w:t>№ ________________ от «____</w:t>
      </w:r>
      <w:proofErr w:type="gramStart"/>
      <w:r w:rsidR="00C963B6" w:rsidRPr="00C963B6">
        <w:rPr>
          <w:lang w:eastAsia="en-US"/>
        </w:rPr>
        <w:t>_»_</w:t>
      </w:r>
      <w:proofErr w:type="gramEnd"/>
      <w:r w:rsidR="00C963B6" w:rsidRPr="00C963B6">
        <w:rPr>
          <w:lang w:eastAsia="en-US"/>
        </w:rPr>
        <w:t>_______________ 20____ г</w:t>
      </w:r>
      <w:r w:rsidR="008A5E5C" w:rsidRPr="008A5E5C">
        <w:rPr>
          <w:color w:val="000000"/>
        </w:rPr>
        <w:t>.</w:t>
      </w:r>
    </w:p>
    <w:p w14:paraId="1C159B2A" w14:textId="77777777" w:rsidR="001946F7" w:rsidRDefault="001946F7" w:rsidP="001946F7">
      <w:pPr>
        <w:jc w:val="right"/>
        <w:rPr>
          <w:color w:val="000000"/>
        </w:rPr>
      </w:pPr>
    </w:p>
    <w:tbl>
      <w:tblPr>
        <w:tblW w:w="15239" w:type="dxa"/>
        <w:tblInd w:w="93" w:type="dxa"/>
        <w:tblLook w:val="04A0" w:firstRow="1" w:lastRow="0" w:firstColumn="1" w:lastColumn="0" w:noHBand="0" w:noVBand="1"/>
      </w:tblPr>
      <w:tblGrid>
        <w:gridCol w:w="15239"/>
      </w:tblGrid>
      <w:tr w:rsidR="00D62145" w:rsidRPr="007130A3" w14:paraId="6B9B6F43" w14:textId="77777777" w:rsidTr="006B5B98">
        <w:trPr>
          <w:trHeight w:val="240"/>
        </w:trPr>
        <w:tc>
          <w:tcPr>
            <w:tcW w:w="15239" w:type="dxa"/>
            <w:tcBorders>
              <w:top w:val="nil"/>
              <w:left w:val="nil"/>
              <w:bottom w:val="nil"/>
              <w:right w:val="nil"/>
            </w:tcBorders>
            <w:shd w:val="clear" w:color="auto" w:fill="auto"/>
            <w:noWrap/>
            <w:vAlign w:val="bottom"/>
            <w:hideMark/>
          </w:tcPr>
          <w:p w14:paraId="03EE64BE" w14:textId="77777777" w:rsidR="00D62145" w:rsidRPr="007130A3" w:rsidRDefault="00D62145" w:rsidP="00D62145">
            <w:pPr>
              <w:jc w:val="right"/>
              <w:rPr>
                <w:b/>
                <w:bCs/>
                <w:sz w:val="20"/>
                <w:szCs w:val="20"/>
              </w:rPr>
            </w:pPr>
            <w:r w:rsidRPr="007130A3">
              <w:rPr>
                <w:b/>
                <w:bCs/>
                <w:sz w:val="20"/>
                <w:szCs w:val="20"/>
              </w:rPr>
              <w:t>Утверждаю:</w:t>
            </w:r>
          </w:p>
        </w:tc>
      </w:tr>
      <w:tr w:rsidR="00D62145" w:rsidRPr="007130A3" w14:paraId="6D07CE85" w14:textId="77777777" w:rsidTr="006B5B98">
        <w:trPr>
          <w:trHeight w:val="240"/>
        </w:trPr>
        <w:tc>
          <w:tcPr>
            <w:tcW w:w="15239" w:type="dxa"/>
            <w:tcBorders>
              <w:top w:val="nil"/>
              <w:left w:val="nil"/>
              <w:bottom w:val="nil"/>
              <w:right w:val="nil"/>
            </w:tcBorders>
            <w:shd w:val="clear" w:color="auto" w:fill="auto"/>
            <w:noWrap/>
            <w:vAlign w:val="bottom"/>
            <w:hideMark/>
          </w:tcPr>
          <w:p w14:paraId="45085DEB" w14:textId="77777777" w:rsidR="00D62145" w:rsidRPr="007130A3" w:rsidRDefault="00D62145" w:rsidP="00D62145">
            <w:pPr>
              <w:jc w:val="right"/>
              <w:rPr>
                <w:b/>
                <w:bCs/>
                <w:sz w:val="20"/>
                <w:szCs w:val="20"/>
              </w:rPr>
            </w:pPr>
            <w:r w:rsidRPr="007130A3">
              <w:rPr>
                <w:b/>
                <w:bCs/>
                <w:sz w:val="20"/>
                <w:szCs w:val="20"/>
              </w:rPr>
              <w:t>Представитель работодателя</w:t>
            </w:r>
          </w:p>
        </w:tc>
      </w:tr>
      <w:tr w:rsidR="00D62145" w:rsidRPr="007130A3" w14:paraId="667A387A" w14:textId="77777777" w:rsidTr="006B5B98">
        <w:trPr>
          <w:trHeight w:val="240"/>
        </w:trPr>
        <w:tc>
          <w:tcPr>
            <w:tcW w:w="15239" w:type="dxa"/>
            <w:tcBorders>
              <w:top w:val="nil"/>
              <w:left w:val="nil"/>
              <w:bottom w:val="nil"/>
              <w:right w:val="nil"/>
            </w:tcBorders>
            <w:shd w:val="clear" w:color="auto" w:fill="auto"/>
            <w:vAlign w:val="bottom"/>
            <w:hideMark/>
          </w:tcPr>
          <w:p w14:paraId="5F8AAF76" w14:textId="77777777" w:rsidR="00D62145" w:rsidRPr="007130A3" w:rsidRDefault="00D62145" w:rsidP="00D62145">
            <w:pPr>
              <w:jc w:val="right"/>
              <w:rPr>
                <w:b/>
                <w:bCs/>
                <w:sz w:val="20"/>
                <w:szCs w:val="20"/>
              </w:rPr>
            </w:pPr>
            <w:r w:rsidRPr="007130A3">
              <w:rPr>
                <w:b/>
                <w:bCs/>
                <w:sz w:val="20"/>
                <w:szCs w:val="20"/>
              </w:rPr>
              <w:t>________________________</w:t>
            </w:r>
          </w:p>
        </w:tc>
      </w:tr>
      <w:tr w:rsidR="00D62145" w:rsidRPr="007130A3" w14:paraId="10D2C501" w14:textId="77777777" w:rsidTr="006B5B98">
        <w:trPr>
          <w:trHeight w:val="240"/>
        </w:trPr>
        <w:tc>
          <w:tcPr>
            <w:tcW w:w="15239" w:type="dxa"/>
            <w:tcBorders>
              <w:top w:val="nil"/>
              <w:left w:val="nil"/>
              <w:bottom w:val="nil"/>
              <w:right w:val="nil"/>
            </w:tcBorders>
            <w:shd w:val="clear" w:color="auto" w:fill="auto"/>
            <w:vAlign w:val="bottom"/>
            <w:hideMark/>
          </w:tcPr>
          <w:p w14:paraId="79D58EC3" w14:textId="77777777" w:rsidR="00D62145" w:rsidRPr="007130A3" w:rsidRDefault="00D62145" w:rsidP="00D62145">
            <w:pPr>
              <w:jc w:val="right"/>
              <w:rPr>
                <w:sz w:val="20"/>
                <w:szCs w:val="20"/>
              </w:rPr>
            </w:pPr>
            <w:r w:rsidRPr="007130A3">
              <w:rPr>
                <w:sz w:val="20"/>
                <w:szCs w:val="20"/>
              </w:rPr>
              <w:t>Должность, ФИО, подпись</w:t>
            </w:r>
          </w:p>
        </w:tc>
      </w:tr>
      <w:tr w:rsidR="00D62145" w:rsidRPr="007130A3" w14:paraId="2590AE09" w14:textId="77777777" w:rsidTr="006B5B98">
        <w:trPr>
          <w:trHeight w:val="240"/>
        </w:trPr>
        <w:tc>
          <w:tcPr>
            <w:tcW w:w="15239" w:type="dxa"/>
            <w:tcBorders>
              <w:top w:val="nil"/>
              <w:left w:val="nil"/>
              <w:bottom w:val="nil"/>
              <w:right w:val="nil"/>
            </w:tcBorders>
            <w:shd w:val="clear" w:color="auto" w:fill="auto"/>
            <w:vAlign w:val="bottom"/>
            <w:hideMark/>
          </w:tcPr>
          <w:p w14:paraId="00DC7C14" w14:textId="77777777" w:rsidR="00D62145" w:rsidRPr="007130A3" w:rsidRDefault="00D62145" w:rsidP="00D62145">
            <w:pPr>
              <w:jc w:val="right"/>
              <w:rPr>
                <w:b/>
                <w:bCs/>
                <w:sz w:val="20"/>
                <w:szCs w:val="20"/>
              </w:rPr>
            </w:pPr>
          </w:p>
        </w:tc>
      </w:tr>
      <w:tr w:rsidR="00D62145" w:rsidRPr="007130A3" w14:paraId="27B863F0" w14:textId="77777777" w:rsidTr="006B5B98">
        <w:trPr>
          <w:trHeight w:val="240"/>
        </w:trPr>
        <w:tc>
          <w:tcPr>
            <w:tcW w:w="15239" w:type="dxa"/>
            <w:tcBorders>
              <w:top w:val="nil"/>
              <w:left w:val="nil"/>
              <w:bottom w:val="nil"/>
              <w:right w:val="nil"/>
            </w:tcBorders>
            <w:shd w:val="clear" w:color="auto" w:fill="auto"/>
            <w:vAlign w:val="bottom"/>
            <w:hideMark/>
          </w:tcPr>
          <w:p w14:paraId="3A714D89" w14:textId="77777777" w:rsidR="00D62145" w:rsidRPr="007130A3" w:rsidRDefault="00D62145" w:rsidP="00D62145">
            <w:pPr>
              <w:jc w:val="right"/>
              <w:rPr>
                <w:b/>
                <w:bCs/>
                <w:sz w:val="20"/>
                <w:szCs w:val="20"/>
              </w:rPr>
            </w:pPr>
            <w:r w:rsidRPr="007130A3">
              <w:rPr>
                <w:b/>
                <w:bCs/>
                <w:sz w:val="20"/>
                <w:szCs w:val="20"/>
              </w:rPr>
              <w:t>"___"__________20__г.</w:t>
            </w:r>
          </w:p>
        </w:tc>
      </w:tr>
      <w:tr w:rsidR="00D62145" w:rsidRPr="007130A3" w14:paraId="6819ECCF" w14:textId="77777777" w:rsidTr="006B5B98">
        <w:trPr>
          <w:trHeight w:val="240"/>
        </w:trPr>
        <w:tc>
          <w:tcPr>
            <w:tcW w:w="15239" w:type="dxa"/>
            <w:tcBorders>
              <w:top w:val="nil"/>
              <w:left w:val="nil"/>
              <w:bottom w:val="nil"/>
              <w:right w:val="nil"/>
            </w:tcBorders>
            <w:shd w:val="clear" w:color="auto" w:fill="auto"/>
            <w:vAlign w:val="bottom"/>
            <w:hideMark/>
          </w:tcPr>
          <w:p w14:paraId="67DEC434" w14:textId="77777777" w:rsidR="00D62145" w:rsidRPr="007130A3" w:rsidRDefault="00D62145" w:rsidP="00D62145">
            <w:pPr>
              <w:jc w:val="right"/>
              <w:rPr>
                <w:b/>
                <w:bCs/>
                <w:sz w:val="20"/>
                <w:szCs w:val="20"/>
              </w:rPr>
            </w:pPr>
            <w:r w:rsidRPr="007130A3">
              <w:rPr>
                <w:b/>
                <w:bCs/>
                <w:sz w:val="20"/>
                <w:szCs w:val="20"/>
              </w:rPr>
              <w:t>М.П.</w:t>
            </w:r>
          </w:p>
        </w:tc>
      </w:tr>
    </w:tbl>
    <w:p w14:paraId="459EACF2" w14:textId="77777777" w:rsidR="001946F7" w:rsidRDefault="001946F7" w:rsidP="001946F7">
      <w:pPr>
        <w:jc w:val="right"/>
        <w:rPr>
          <w:color w:val="000000"/>
        </w:rPr>
      </w:pPr>
    </w:p>
    <w:p w14:paraId="735DA165" w14:textId="77777777" w:rsidR="001946F7" w:rsidRDefault="001946F7" w:rsidP="001946F7">
      <w:pPr>
        <w:jc w:val="center"/>
        <w:rPr>
          <w:b/>
          <w:color w:val="000000"/>
        </w:rPr>
      </w:pPr>
      <w:r w:rsidRPr="00534D35">
        <w:rPr>
          <w:b/>
          <w:color w:val="000000"/>
        </w:rPr>
        <w:t>Поименный список лиц, подлежащих периодическим</w:t>
      </w:r>
      <w:r w:rsidR="003B1C95">
        <w:rPr>
          <w:b/>
          <w:color w:val="000000"/>
        </w:rPr>
        <w:t xml:space="preserve"> </w:t>
      </w:r>
      <w:r w:rsidRPr="00A414FB">
        <w:rPr>
          <w:b/>
          <w:color w:val="000000"/>
        </w:rPr>
        <w:t>медицинским</w:t>
      </w:r>
      <w:r>
        <w:rPr>
          <w:b/>
          <w:color w:val="000000"/>
        </w:rPr>
        <w:t xml:space="preserve"> осмотрам (обследованиям) в </w:t>
      </w:r>
      <w:r w:rsidR="00D871ED">
        <w:rPr>
          <w:b/>
          <w:color w:val="000000"/>
        </w:rPr>
        <w:t>20</w:t>
      </w:r>
      <w:r w:rsidR="004A44A3">
        <w:rPr>
          <w:b/>
          <w:color w:val="000000"/>
        </w:rPr>
        <w:t>__</w:t>
      </w:r>
      <w:r w:rsidRPr="00A414FB">
        <w:rPr>
          <w:b/>
          <w:color w:val="000000"/>
        </w:rPr>
        <w:t xml:space="preserve"> год</w:t>
      </w:r>
      <w:r w:rsidR="00D62145">
        <w:rPr>
          <w:b/>
          <w:color w:val="000000"/>
        </w:rPr>
        <w:t>у (ФОРМА)</w:t>
      </w:r>
    </w:p>
    <w:p w14:paraId="6A058597" w14:textId="77777777" w:rsidR="0053490F" w:rsidRDefault="0053490F" w:rsidP="001946F7">
      <w:pPr>
        <w:jc w:val="center"/>
        <w:rPr>
          <w:b/>
          <w:color w:val="000000"/>
        </w:rPr>
      </w:pPr>
    </w:p>
    <w:tbl>
      <w:tblPr>
        <w:tblW w:w="15332" w:type="dxa"/>
        <w:tblInd w:w="93" w:type="dxa"/>
        <w:tblLook w:val="04A0" w:firstRow="1" w:lastRow="0" w:firstColumn="1" w:lastColumn="0" w:noHBand="0" w:noVBand="1"/>
      </w:tblPr>
      <w:tblGrid>
        <w:gridCol w:w="593"/>
        <w:gridCol w:w="1604"/>
        <w:gridCol w:w="687"/>
        <w:gridCol w:w="1421"/>
        <w:gridCol w:w="1842"/>
        <w:gridCol w:w="1326"/>
        <w:gridCol w:w="1555"/>
        <w:gridCol w:w="2076"/>
        <w:gridCol w:w="4228"/>
      </w:tblGrid>
      <w:tr w:rsidR="002B4933" w:rsidRPr="007130A3" w14:paraId="6B404F4D" w14:textId="77777777" w:rsidTr="002B4933">
        <w:trPr>
          <w:trHeight w:val="276"/>
        </w:trPr>
        <w:tc>
          <w:tcPr>
            <w:tcW w:w="6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E2F341" w14:textId="77777777" w:rsidR="002B4933" w:rsidRPr="007130A3" w:rsidRDefault="002B4933" w:rsidP="00C56FFE">
            <w:pPr>
              <w:rPr>
                <w:b/>
                <w:bCs/>
                <w:sz w:val="20"/>
                <w:szCs w:val="20"/>
              </w:rPr>
            </w:pPr>
            <w:r w:rsidRPr="007130A3">
              <w:rPr>
                <w:b/>
                <w:bCs/>
                <w:sz w:val="20"/>
                <w:szCs w:val="20"/>
              </w:rPr>
              <w:t>№ п/п</w:t>
            </w:r>
          </w:p>
        </w:tc>
        <w:tc>
          <w:tcPr>
            <w:tcW w:w="16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9AF90D" w14:textId="77777777" w:rsidR="002B4933" w:rsidRPr="007130A3" w:rsidRDefault="002B4933" w:rsidP="00C56FFE">
            <w:pPr>
              <w:jc w:val="center"/>
              <w:rPr>
                <w:b/>
                <w:bCs/>
                <w:sz w:val="20"/>
                <w:szCs w:val="20"/>
              </w:rPr>
            </w:pPr>
            <w:r w:rsidRPr="007130A3">
              <w:rPr>
                <w:b/>
                <w:bCs/>
                <w:sz w:val="20"/>
                <w:szCs w:val="20"/>
              </w:rPr>
              <w:t>Фамилия Имя Отчество</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514C0D" w14:textId="77777777" w:rsidR="002B4933" w:rsidRPr="007130A3" w:rsidRDefault="002B4933" w:rsidP="00C56FFE">
            <w:pPr>
              <w:jc w:val="center"/>
              <w:rPr>
                <w:b/>
                <w:bCs/>
                <w:sz w:val="20"/>
                <w:szCs w:val="20"/>
              </w:rPr>
            </w:pPr>
            <w:r w:rsidRPr="007130A3">
              <w:rPr>
                <w:b/>
                <w:bCs/>
                <w:sz w:val="20"/>
                <w:szCs w:val="20"/>
              </w:rPr>
              <w:t>Пол</w:t>
            </w:r>
          </w:p>
        </w:tc>
        <w:tc>
          <w:tcPr>
            <w:tcW w:w="14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DF70E1" w14:textId="77777777" w:rsidR="002B4933" w:rsidRPr="007130A3" w:rsidRDefault="002B4933" w:rsidP="00C56FFE">
            <w:pPr>
              <w:jc w:val="center"/>
              <w:rPr>
                <w:b/>
                <w:bCs/>
                <w:sz w:val="20"/>
                <w:szCs w:val="20"/>
              </w:rPr>
            </w:pPr>
            <w:r w:rsidRPr="007130A3">
              <w:rPr>
                <w:b/>
                <w:bCs/>
                <w:sz w:val="20"/>
                <w:szCs w:val="20"/>
              </w:rPr>
              <w:t>Дата рождения</w:t>
            </w:r>
          </w:p>
        </w:tc>
        <w:tc>
          <w:tcPr>
            <w:tcW w:w="18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FA3FA2" w14:textId="77777777" w:rsidR="002B4933" w:rsidRPr="007130A3" w:rsidRDefault="002B4933" w:rsidP="00C56FFE">
            <w:pPr>
              <w:jc w:val="center"/>
              <w:rPr>
                <w:b/>
                <w:bCs/>
                <w:sz w:val="20"/>
                <w:szCs w:val="20"/>
              </w:rPr>
            </w:pPr>
            <w:r w:rsidRPr="007130A3">
              <w:rPr>
                <w:b/>
                <w:bCs/>
                <w:sz w:val="20"/>
                <w:szCs w:val="20"/>
              </w:rPr>
              <w:t>Профессия (должность) работника</w:t>
            </w:r>
          </w:p>
        </w:tc>
        <w:tc>
          <w:tcPr>
            <w:tcW w:w="13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67DFCC" w14:textId="77777777" w:rsidR="002B4933" w:rsidRDefault="002B4933" w:rsidP="00C56FFE">
            <w:pPr>
              <w:jc w:val="center"/>
              <w:rPr>
                <w:b/>
                <w:bCs/>
                <w:sz w:val="20"/>
                <w:szCs w:val="20"/>
              </w:rPr>
            </w:pPr>
            <w:r>
              <w:rPr>
                <w:b/>
                <w:bCs/>
                <w:sz w:val="20"/>
                <w:szCs w:val="20"/>
              </w:rPr>
              <w:t>Стаж работы в профессии (должности)</w:t>
            </w:r>
          </w:p>
          <w:p w14:paraId="0B018CEC" w14:textId="77777777" w:rsidR="002B4933" w:rsidRDefault="002B4933" w:rsidP="00C56FFE">
            <w:pPr>
              <w:jc w:val="center"/>
              <w:rPr>
                <w:b/>
                <w:bCs/>
                <w:sz w:val="20"/>
                <w:szCs w:val="20"/>
              </w:rPr>
            </w:pPr>
          </w:p>
          <w:p w14:paraId="5587FE4B" w14:textId="77777777" w:rsidR="002B4933" w:rsidRPr="007130A3" w:rsidRDefault="002B4933" w:rsidP="00C36879">
            <w:pPr>
              <w:jc w:val="center"/>
              <w:rPr>
                <w:b/>
                <w:bCs/>
                <w:sz w:val="20"/>
                <w:szCs w:val="20"/>
              </w:rPr>
            </w:pPr>
          </w:p>
        </w:tc>
        <w:tc>
          <w:tcPr>
            <w:tcW w:w="11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3364CD" w14:textId="77777777" w:rsidR="002B4933" w:rsidRDefault="002B4933" w:rsidP="00C56FFE">
            <w:pPr>
              <w:jc w:val="center"/>
              <w:rPr>
                <w:b/>
                <w:bCs/>
                <w:sz w:val="20"/>
                <w:szCs w:val="20"/>
              </w:rPr>
            </w:pPr>
            <w:r w:rsidRPr="002B4933">
              <w:rPr>
                <w:b/>
                <w:bCs/>
                <w:sz w:val="20"/>
                <w:szCs w:val="20"/>
              </w:rPr>
              <w:t xml:space="preserve">Наименование структурного подразделения работодателя   </w:t>
            </w:r>
            <w:proofErr w:type="gramStart"/>
            <w:r w:rsidRPr="002B4933">
              <w:rPr>
                <w:b/>
                <w:bCs/>
                <w:sz w:val="20"/>
                <w:szCs w:val="20"/>
              </w:rPr>
              <w:t xml:space="preserve">   (</w:t>
            </w:r>
            <w:proofErr w:type="gramEnd"/>
            <w:r w:rsidRPr="002B4933">
              <w:rPr>
                <w:b/>
                <w:bCs/>
                <w:sz w:val="20"/>
                <w:szCs w:val="20"/>
              </w:rPr>
              <w:t>при наличии)</w:t>
            </w:r>
          </w:p>
          <w:p w14:paraId="17AEF959" w14:textId="77777777" w:rsidR="002B4933" w:rsidRPr="007130A3" w:rsidRDefault="002B4933" w:rsidP="00C56FFE">
            <w:pPr>
              <w:jc w:val="center"/>
              <w:rPr>
                <w:b/>
                <w:bCs/>
                <w:sz w:val="20"/>
                <w:szCs w:val="20"/>
              </w:rPr>
            </w:pPr>
          </w:p>
        </w:tc>
        <w:tc>
          <w:tcPr>
            <w:tcW w:w="20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A07BE3" w14:textId="77777777" w:rsidR="002B4933" w:rsidRDefault="002B4933" w:rsidP="002B4933">
            <w:pPr>
              <w:jc w:val="center"/>
              <w:rPr>
                <w:b/>
                <w:bCs/>
                <w:sz w:val="20"/>
                <w:szCs w:val="20"/>
              </w:rPr>
            </w:pPr>
            <w:r w:rsidRPr="007130A3">
              <w:rPr>
                <w:b/>
                <w:bCs/>
                <w:sz w:val="20"/>
                <w:szCs w:val="20"/>
              </w:rPr>
              <w:t xml:space="preserve">Наименование вредного </w:t>
            </w:r>
          </w:p>
          <w:p w14:paraId="5DBD81EA" w14:textId="77777777" w:rsidR="002B4933" w:rsidRDefault="002B4933" w:rsidP="002B4933">
            <w:pPr>
              <w:jc w:val="center"/>
              <w:rPr>
                <w:b/>
                <w:bCs/>
                <w:sz w:val="20"/>
                <w:szCs w:val="20"/>
              </w:rPr>
            </w:pPr>
            <w:r w:rsidRPr="007130A3">
              <w:rPr>
                <w:b/>
                <w:bCs/>
                <w:sz w:val="20"/>
                <w:szCs w:val="20"/>
              </w:rPr>
              <w:t xml:space="preserve">производственного фактора или </w:t>
            </w:r>
          </w:p>
          <w:p w14:paraId="4A2DCEAA" w14:textId="77777777" w:rsidR="002B4933" w:rsidRPr="007130A3" w:rsidRDefault="002B4933" w:rsidP="002B4933">
            <w:pPr>
              <w:jc w:val="center"/>
              <w:rPr>
                <w:b/>
                <w:bCs/>
                <w:sz w:val="20"/>
                <w:szCs w:val="20"/>
              </w:rPr>
            </w:pPr>
            <w:r w:rsidRPr="007130A3">
              <w:rPr>
                <w:b/>
                <w:bCs/>
                <w:sz w:val="20"/>
                <w:szCs w:val="20"/>
              </w:rPr>
              <w:t>вида работы</w:t>
            </w:r>
          </w:p>
        </w:tc>
        <w:tc>
          <w:tcPr>
            <w:tcW w:w="4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5E35BC" w14:textId="77777777" w:rsidR="002B4933" w:rsidRPr="007130A3" w:rsidRDefault="002B4933" w:rsidP="00C56FFE">
            <w:pPr>
              <w:jc w:val="center"/>
              <w:rPr>
                <w:b/>
                <w:bCs/>
                <w:sz w:val="20"/>
                <w:szCs w:val="20"/>
              </w:rPr>
            </w:pPr>
            <w:r>
              <w:rPr>
                <w:b/>
                <w:bCs/>
                <w:sz w:val="20"/>
                <w:szCs w:val="20"/>
              </w:rPr>
              <w:t>номера</w:t>
            </w:r>
            <w:r w:rsidRPr="007130A3">
              <w:rPr>
                <w:b/>
                <w:bCs/>
                <w:sz w:val="20"/>
                <w:szCs w:val="20"/>
              </w:rPr>
              <w:t xml:space="preserve"> </w:t>
            </w:r>
            <w:proofErr w:type="gramStart"/>
            <w:r w:rsidRPr="007130A3">
              <w:rPr>
                <w:b/>
                <w:bCs/>
                <w:sz w:val="20"/>
                <w:szCs w:val="20"/>
              </w:rPr>
              <w:t xml:space="preserve">пунктов  </w:t>
            </w:r>
            <w:r w:rsidRPr="00BF7FE8">
              <w:rPr>
                <w:b/>
                <w:bCs/>
                <w:sz w:val="20"/>
                <w:szCs w:val="20"/>
              </w:rPr>
              <w:t>в</w:t>
            </w:r>
            <w:proofErr w:type="gramEnd"/>
            <w:r w:rsidRPr="00BF7FE8">
              <w:rPr>
                <w:b/>
                <w:bCs/>
                <w:sz w:val="20"/>
                <w:szCs w:val="20"/>
              </w:rPr>
              <w:t xml:space="preserve"> соответствии с п</w:t>
            </w:r>
            <w:r>
              <w:rPr>
                <w:b/>
                <w:bCs/>
                <w:sz w:val="20"/>
                <w:szCs w:val="20"/>
              </w:rPr>
              <w:t>ри</w:t>
            </w:r>
            <w:r w:rsidRPr="00BF7FE8">
              <w:rPr>
                <w:b/>
                <w:bCs/>
                <w:sz w:val="20"/>
                <w:szCs w:val="20"/>
              </w:rPr>
              <w:t xml:space="preserve">ложением к </w:t>
            </w:r>
            <w:r>
              <w:rPr>
                <w:b/>
                <w:bCs/>
                <w:sz w:val="20"/>
                <w:szCs w:val="20"/>
              </w:rPr>
              <w:t>Приказу №</w:t>
            </w:r>
            <w:r w:rsidRPr="00BF7FE8">
              <w:rPr>
                <w:b/>
                <w:bCs/>
                <w:sz w:val="20"/>
                <w:szCs w:val="20"/>
              </w:rPr>
              <w:t xml:space="preserve"> 29н вредных производственных факторов, работ , а также вредных производственных факторов, установленных в результате СОУТ</w:t>
            </w:r>
          </w:p>
        </w:tc>
      </w:tr>
      <w:tr w:rsidR="002B4933" w:rsidRPr="007130A3" w14:paraId="6BD4CCEF" w14:textId="77777777" w:rsidTr="002B4933">
        <w:trPr>
          <w:trHeight w:val="1040"/>
        </w:trPr>
        <w:tc>
          <w:tcPr>
            <w:tcW w:w="601" w:type="dxa"/>
            <w:vMerge/>
            <w:tcBorders>
              <w:top w:val="single" w:sz="4" w:space="0" w:color="auto"/>
              <w:left w:val="single" w:sz="4" w:space="0" w:color="auto"/>
              <w:bottom w:val="single" w:sz="4" w:space="0" w:color="000000"/>
              <w:right w:val="single" w:sz="4" w:space="0" w:color="auto"/>
            </w:tcBorders>
            <w:vAlign w:val="center"/>
            <w:hideMark/>
          </w:tcPr>
          <w:p w14:paraId="1D2F2D4B" w14:textId="77777777" w:rsidR="002B4933" w:rsidRPr="007130A3" w:rsidRDefault="002B4933" w:rsidP="00C56FFE">
            <w:pPr>
              <w:rPr>
                <w:b/>
                <w:bCs/>
                <w:sz w:val="20"/>
                <w:szCs w:val="20"/>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14:paraId="35E95483" w14:textId="77777777" w:rsidR="002B4933" w:rsidRPr="007130A3" w:rsidRDefault="002B4933" w:rsidP="00C56FFE">
            <w:pPr>
              <w:rPr>
                <w:b/>
                <w:bCs/>
                <w:sz w:val="20"/>
                <w:szCs w:val="20"/>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14:paraId="535BFD41" w14:textId="77777777" w:rsidR="002B4933" w:rsidRPr="007130A3" w:rsidRDefault="002B4933" w:rsidP="00C56FFE">
            <w:pPr>
              <w:rPr>
                <w:b/>
                <w:bCs/>
                <w:sz w:val="20"/>
                <w:szCs w:val="20"/>
              </w:rPr>
            </w:pPr>
          </w:p>
        </w:tc>
        <w:tc>
          <w:tcPr>
            <w:tcW w:w="1450" w:type="dxa"/>
            <w:vMerge/>
            <w:tcBorders>
              <w:top w:val="single" w:sz="4" w:space="0" w:color="auto"/>
              <w:left w:val="single" w:sz="4" w:space="0" w:color="auto"/>
              <w:bottom w:val="single" w:sz="4" w:space="0" w:color="auto"/>
              <w:right w:val="single" w:sz="4" w:space="0" w:color="auto"/>
            </w:tcBorders>
            <w:vAlign w:val="center"/>
            <w:hideMark/>
          </w:tcPr>
          <w:p w14:paraId="0B0F9463" w14:textId="77777777" w:rsidR="002B4933" w:rsidRPr="007130A3" w:rsidRDefault="002B4933" w:rsidP="00C56FFE">
            <w:pPr>
              <w:rPr>
                <w:b/>
                <w:bCs/>
                <w:sz w:val="20"/>
                <w:szCs w:val="20"/>
              </w:rPr>
            </w:pPr>
          </w:p>
        </w:tc>
        <w:tc>
          <w:tcPr>
            <w:tcW w:w="1891" w:type="dxa"/>
            <w:vMerge/>
            <w:tcBorders>
              <w:top w:val="single" w:sz="4" w:space="0" w:color="auto"/>
              <w:left w:val="single" w:sz="4" w:space="0" w:color="auto"/>
              <w:bottom w:val="single" w:sz="4" w:space="0" w:color="000000"/>
              <w:right w:val="single" w:sz="4" w:space="0" w:color="auto"/>
            </w:tcBorders>
            <w:vAlign w:val="center"/>
            <w:hideMark/>
          </w:tcPr>
          <w:p w14:paraId="6FBC5169" w14:textId="77777777" w:rsidR="002B4933" w:rsidRPr="007130A3" w:rsidRDefault="002B4933" w:rsidP="00C56FFE">
            <w:pPr>
              <w:rPr>
                <w:b/>
                <w:bCs/>
                <w:sz w:val="20"/>
                <w:szCs w:val="20"/>
              </w:rPr>
            </w:pPr>
          </w:p>
        </w:tc>
        <w:tc>
          <w:tcPr>
            <w:tcW w:w="1326" w:type="dxa"/>
            <w:vMerge/>
            <w:tcBorders>
              <w:top w:val="single" w:sz="4" w:space="0" w:color="auto"/>
              <w:left w:val="single" w:sz="4" w:space="0" w:color="auto"/>
              <w:bottom w:val="single" w:sz="4" w:space="0" w:color="auto"/>
              <w:right w:val="single" w:sz="4" w:space="0" w:color="auto"/>
            </w:tcBorders>
            <w:vAlign w:val="center"/>
            <w:hideMark/>
          </w:tcPr>
          <w:p w14:paraId="268C12DF" w14:textId="77777777" w:rsidR="002B4933" w:rsidRPr="007130A3" w:rsidRDefault="002B4933" w:rsidP="00C56FFE">
            <w:pPr>
              <w:rPr>
                <w:b/>
                <w:bCs/>
                <w:sz w:val="20"/>
                <w:szCs w:val="20"/>
              </w:rPr>
            </w:pPr>
          </w:p>
        </w:tc>
        <w:tc>
          <w:tcPr>
            <w:tcW w:w="1186" w:type="dxa"/>
            <w:vMerge/>
            <w:tcBorders>
              <w:top w:val="single" w:sz="4" w:space="0" w:color="auto"/>
              <w:left w:val="single" w:sz="4" w:space="0" w:color="auto"/>
              <w:bottom w:val="single" w:sz="4" w:space="0" w:color="auto"/>
              <w:right w:val="single" w:sz="4" w:space="0" w:color="auto"/>
            </w:tcBorders>
            <w:vAlign w:val="center"/>
          </w:tcPr>
          <w:p w14:paraId="66BCB3E0" w14:textId="77777777" w:rsidR="002B4933" w:rsidRPr="007130A3" w:rsidRDefault="002B4933" w:rsidP="00C56FFE">
            <w:pPr>
              <w:rPr>
                <w:b/>
                <w:bCs/>
                <w:sz w:val="20"/>
                <w:szCs w:val="20"/>
              </w:rPr>
            </w:pPr>
          </w:p>
        </w:tc>
        <w:tc>
          <w:tcPr>
            <w:tcW w:w="2087" w:type="dxa"/>
            <w:vMerge/>
            <w:tcBorders>
              <w:top w:val="single" w:sz="4" w:space="0" w:color="auto"/>
              <w:left w:val="single" w:sz="4" w:space="0" w:color="auto"/>
              <w:bottom w:val="single" w:sz="4" w:space="0" w:color="auto"/>
              <w:right w:val="single" w:sz="4" w:space="0" w:color="auto"/>
            </w:tcBorders>
            <w:vAlign w:val="center"/>
          </w:tcPr>
          <w:p w14:paraId="704D816C" w14:textId="77777777" w:rsidR="002B4933" w:rsidRPr="007130A3" w:rsidRDefault="002B4933" w:rsidP="00C56FFE">
            <w:pPr>
              <w:rPr>
                <w:b/>
                <w:bCs/>
                <w:sz w:val="20"/>
                <w:szCs w:val="20"/>
              </w:rPr>
            </w:pPr>
          </w:p>
        </w:tc>
        <w:tc>
          <w:tcPr>
            <w:tcW w:w="4441" w:type="dxa"/>
            <w:vMerge/>
            <w:tcBorders>
              <w:top w:val="single" w:sz="4" w:space="0" w:color="auto"/>
              <w:left w:val="single" w:sz="4" w:space="0" w:color="auto"/>
              <w:bottom w:val="single" w:sz="4" w:space="0" w:color="auto"/>
              <w:right w:val="single" w:sz="4" w:space="0" w:color="auto"/>
            </w:tcBorders>
            <w:vAlign w:val="center"/>
            <w:hideMark/>
          </w:tcPr>
          <w:p w14:paraId="686AFF66" w14:textId="77777777" w:rsidR="002B4933" w:rsidRPr="007130A3" w:rsidRDefault="002B4933" w:rsidP="00C56FFE">
            <w:pPr>
              <w:rPr>
                <w:b/>
                <w:bCs/>
                <w:sz w:val="20"/>
                <w:szCs w:val="20"/>
              </w:rPr>
            </w:pPr>
          </w:p>
        </w:tc>
      </w:tr>
      <w:tr w:rsidR="002B4933" w:rsidRPr="007130A3" w14:paraId="26938357" w14:textId="77777777" w:rsidTr="002B4933">
        <w:trPr>
          <w:trHeight w:val="24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5DC6E7B5" w14:textId="77777777" w:rsidR="002B4933" w:rsidRPr="007130A3" w:rsidRDefault="002B4933" w:rsidP="00C56FFE">
            <w:pPr>
              <w:jc w:val="center"/>
              <w:rPr>
                <w:sz w:val="20"/>
                <w:szCs w:val="20"/>
              </w:rPr>
            </w:pPr>
          </w:p>
        </w:tc>
        <w:tc>
          <w:tcPr>
            <w:tcW w:w="1653" w:type="dxa"/>
            <w:tcBorders>
              <w:top w:val="nil"/>
              <w:left w:val="nil"/>
              <w:bottom w:val="single" w:sz="4" w:space="0" w:color="auto"/>
              <w:right w:val="single" w:sz="4" w:space="0" w:color="auto"/>
            </w:tcBorders>
            <w:shd w:val="clear" w:color="auto" w:fill="auto"/>
            <w:vAlign w:val="center"/>
            <w:hideMark/>
          </w:tcPr>
          <w:p w14:paraId="32B3E066" w14:textId="77777777" w:rsidR="002B4933" w:rsidRPr="007130A3" w:rsidRDefault="002B4933" w:rsidP="00C56FFE">
            <w:pPr>
              <w:jc w:val="center"/>
              <w:rPr>
                <w:sz w:val="20"/>
                <w:szCs w:val="20"/>
              </w:rPr>
            </w:pPr>
            <w:r>
              <w:rPr>
                <w:sz w:val="20"/>
                <w:szCs w:val="20"/>
              </w:rPr>
              <w:t>1</w:t>
            </w:r>
            <w:r w:rsidRPr="007130A3">
              <w:rPr>
                <w:sz w:val="20"/>
                <w:szCs w:val="20"/>
              </w:rPr>
              <w:t>.</w:t>
            </w:r>
          </w:p>
        </w:tc>
        <w:tc>
          <w:tcPr>
            <w:tcW w:w="697" w:type="dxa"/>
            <w:tcBorders>
              <w:top w:val="nil"/>
              <w:left w:val="nil"/>
              <w:bottom w:val="single" w:sz="4" w:space="0" w:color="auto"/>
              <w:right w:val="single" w:sz="4" w:space="0" w:color="auto"/>
            </w:tcBorders>
            <w:shd w:val="clear" w:color="auto" w:fill="auto"/>
            <w:vAlign w:val="center"/>
            <w:hideMark/>
          </w:tcPr>
          <w:p w14:paraId="39B47422" w14:textId="77777777" w:rsidR="002B4933" w:rsidRPr="007130A3" w:rsidRDefault="002B4933" w:rsidP="00C56FFE">
            <w:pPr>
              <w:jc w:val="center"/>
              <w:rPr>
                <w:sz w:val="20"/>
                <w:szCs w:val="20"/>
              </w:rPr>
            </w:pPr>
            <w:r>
              <w:rPr>
                <w:sz w:val="20"/>
                <w:szCs w:val="20"/>
              </w:rPr>
              <w:t>2</w:t>
            </w:r>
            <w:r w:rsidRPr="007130A3">
              <w:rPr>
                <w:sz w:val="20"/>
                <w:szCs w:val="20"/>
              </w:rPr>
              <w:t>.</w:t>
            </w:r>
          </w:p>
        </w:tc>
        <w:tc>
          <w:tcPr>
            <w:tcW w:w="1450" w:type="dxa"/>
            <w:tcBorders>
              <w:top w:val="nil"/>
              <w:left w:val="nil"/>
              <w:bottom w:val="single" w:sz="4" w:space="0" w:color="auto"/>
              <w:right w:val="single" w:sz="4" w:space="0" w:color="auto"/>
            </w:tcBorders>
            <w:shd w:val="clear" w:color="auto" w:fill="auto"/>
            <w:vAlign w:val="center"/>
            <w:hideMark/>
          </w:tcPr>
          <w:p w14:paraId="5AD81657" w14:textId="77777777" w:rsidR="002B4933" w:rsidRPr="007130A3" w:rsidRDefault="002B4933" w:rsidP="00C56FFE">
            <w:pPr>
              <w:jc w:val="center"/>
              <w:rPr>
                <w:sz w:val="20"/>
                <w:szCs w:val="20"/>
              </w:rPr>
            </w:pPr>
            <w:r>
              <w:rPr>
                <w:sz w:val="20"/>
                <w:szCs w:val="20"/>
              </w:rPr>
              <w:t>3</w:t>
            </w:r>
            <w:r w:rsidRPr="007130A3">
              <w:rPr>
                <w:sz w:val="20"/>
                <w:szCs w:val="20"/>
              </w:rPr>
              <w:t>.</w:t>
            </w:r>
          </w:p>
        </w:tc>
        <w:tc>
          <w:tcPr>
            <w:tcW w:w="1891" w:type="dxa"/>
            <w:tcBorders>
              <w:top w:val="nil"/>
              <w:left w:val="nil"/>
              <w:bottom w:val="single" w:sz="4" w:space="0" w:color="auto"/>
              <w:right w:val="single" w:sz="4" w:space="0" w:color="auto"/>
            </w:tcBorders>
            <w:shd w:val="clear" w:color="auto" w:fill="auto"/>
            <w:vAlign w:val="center"/>
            <w:hideMark/>
          </w:tcPr>
          <w:p w14:paraId="2EDDE737" w14:textId="77777777" w:rsidR="002B4933" w:rsidRPr="007130A3" w:rsidRDefault="002B4933" w:rsidP="00C56FFE">
            <w:pPr>
              <w:jc w:val="center"/>
              <w:rPr>
                <w:sz w:val="20"/>
                <w:szCs w:val="20"/>
              </w:rPr>
            </w:pPr>
            <w:r>
              <w:rPr>
                <w:sz w:val="20"/>
                <w:szCs w:val="20"/>
              </w:rPr>
              <w:t>4</w:t>
            </w:r>
            <w:r w:rsidRPr="007130A3">
              <w:rPr>
                <w:sz w:val="20"/>
                <w:szCs w:val="20"/>
              </w:rPr>
              <w:t>.</w:t>
            </w:r>
          </w:p>
        </w:tc>
        <w:tc>
          <w:tcPr>
            <w:tcW w:w="1326" w:type="dxa"/>
            <w:tcBorders>
              <w:top w:val="nil"/>
              <w:left w:val="nil"/>
              <w:bottom w:val="single" w:sz="4" w:space="0" w:color="auto"/>
              <w:right w:val="single" w:sz="4" w:space="0" w:color="auto"/>
            </w:tcBorders>
            <w:shd w:val="clear" w:color="auto" w:fill="auto"/>
            <w:vAlign w:val="center"/>
            <w:hideMark/>
          </w:tcPr>
          <w:p w14:paraId="11FBFA22" w14:textId="77777777" w:rsidR="002B4933" w:rsidRPr="007130A3" w:rsidRDefault="002B4933" w:rsidP="00C36879">
            <w:pPr>
              <w:jc w:val="center"/>
              <w:rPr>
                <w:sz w:val="20"/>
                <w:szCs w:val="20"/>
              </w:rPr>
            </w:pPr>
            <w:r>
              <w:rPr>
                <w:sz w:val="20"/>
                <w:szCs w:val="20"/>
              </w:rPr>
              <w:t>5.</w:t>
            </w:r>
          </w:p>
        </w:tc>
        <w:tc>
          <w:tcPr>
            <w:tcW w:w="1186" w:type="dxa"/>
            <w:tcBorders>
              <w:top w:val="nil"/>
              <w:left w:val="nil"/>
              <w:bottom w:val="single" w:sz="4" w:space="0" w:color="auto"/>
              <w:right w:val="single" w:sz="4" w:space="0" w:color="auto"/>
            </w:tcBorders>
            <w:shd w:val="clear" w:color="auto" w:fill="auto"/>
            <w:vAlign w:val="center"/>
          </w:tcPr>
          <w:p w14:paraId="0AB792F7" w14:textId="77777777" w:rsidR="002B4933" w:rsidRPr="007130A3" w:rsidRDefault="002B4933" w:rsidP="002B4933">
            <w:pPr>
              <w:jc w:val="center"/>
              <w:rPr>
                <w:sz w:val="20"/>
                <w:szCs w:val="20"/>
              </w:rPr>
            </w:pPr>
            <w:r>
              <w:rPr>
                <w:sz w:val="20"/>
                <w:szCs w:val="20"/>
              </w:rPr>
              <w:t>6.</w:t>
            </w:r>
          </w:p>
        </w:tc>
        <w:tc>
          <w:tcPr>
            <w:tcW w:w="2087" w:type="dxa"/>
            <w:tcBorders>
              <w:top w:val="nil"/>
              <w:left w:val="nil"/>
              <w:bottom w:val="single" w:sz="4" w:space="0" w:color="auto"/>
              <w:right w:val="single" w:sz="4" w:space="0" w:color="auto"/>
            </w:tcBorders>
            <w:shd w:val="clear" w:color="auto" w:fill="auto"/>
            <w:vAlign w:val="center"/>
          </w:tcPr>
          <w:p w14:paraId="3F8DD271" w14:textId="77777777" w:rsidR="002B4933" w:rsidRPr="007130A3" w:rsidRDefault="002B4933" w:rsidP="00C56FFE">
            <w:pPr>
              <w:jc w:val="center"/>
              <w:rPr>
                <w:sz w:val="20"/>
                <w:szCs w:val="20"/>
              </w:rPr>
            </w:pPr>
            <w:r>
              <w:rPr>
                <w:sz w:val="20"/>
                <w:szCs w:val="20"/>
              </w:rPr>
              <w:t>7</w:t>
            </w:r>
            <w:r w:rsidRPr="007130A3">
              <w:rPr>
                <w:sz w:val="20"/>
                <w:szCs w:val="20"/>
              </w:rPr>
              <w:t>.</w:t>
            </w:r>
          </w:p>
        </w:tc>
        <w:tc>
          <w:tcPr>
            <w:tcW w:w="4441" w:type="dxa"/>
            <w:tcBorders>
              <w:top w:val="nil"/>
              <w:left w:val="nil"/>
              <w:bottom w:val="single" w:sz="4" w:space="0" w:color="auto"/>
              <w:right w:val="single" w:sz="4" w:space="0" w:color="auto"/>
            </w:tcBorders>
            <w:shd w:val="clear" w:color="auto" w:fill="auto"/>
            <w:vAlign w:val="center"/>
            <w:hideMark/>
          </w:tcPr>
          <w:p w14:paraId="3ECF022E" w14:textId="77777777" w:rsidR="002B4933" w:rsidRPr="007130A3" w:rsidRDefault="002B4933" w:rsidP="00C56FFE">
            <w:pPr>
              <w:jc w:val="center"/>
              <w:rPr>
                <w:sz w:val="20"/>
                <w:szCs w:val="20"/>
              </w:rPr>
            </w:pPr>
            <w:r>
              <w:rPr>
                <w:sz w:val="20"/>
                <w:szCs w:val="20"/>
              </w:rPr>
              <w:t>8</w:t>
            </w:r>
            <w:r w:rsidRPr="007130A3">
              <w:rPr>
                <w:sz w:val="20"/>
                <w:szCs w:val="20"/>
              </w:rPr>
              <w:t>.</w:t>
            </w:r>
          </w:p>
        </w:tc>
      </w:tr>
      <w:tr w:rsidR="002B4933" w:rsidRPr="007130A3" w14:paraId="1627A48E" w14:textId="77777777" w:rsidTr="002B4933">
        <w:trPr>
          <w:trHeight w:val="24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04227847" w14:textId="77777777" w:rsidR="002B4933" w:rsidRPr="007130A3" w:rsidRDefault="002B4933" w:rsidP="00C56FFE">
            <w:pPr>
              <w:jc w:val="center"/>
              <w:rPr>
                <w:b/>
                <w:bCs/>
                <w:sz w:val="20"/>
                <w:szCs w:val="20"/>
              </w:rPr>
            </w:pPr>
            <w:r w:rsidRPr="007130A3">
              <w:rPr>
                <w:b/>
                <w:bCs/>
                <w:sz w:val="20"/>
                <w:szCs w:val="20"/>
              </w:rPr>
              <w:t>1</w:t>
            </w:r>
          </w:p>
        </w:tc>
        <w:tc>
          <w:tcPr>
            <w:tcW w:w="1653" w:type="dxa"/>
            <w:tcBorders>
              <w:top w:val="nil"/>
              <w:left w:val="nil"/>
              <w:bottom w:val="single" w:sz="4" w:space="0" w:color="auto"/>
              <w:right w:val="single" w:sz="4" w:space="0" w:color="auto"/>
            </w:tcBorders>
            <w:shd w:val="clear" w:color="auto" w:fill="auto"/>
            <w:vAlign w:val="bottom"/>
            <w:hideMark/>
          </w:tcPr>
          <w:p w14:paraId="396CDCD6" w14:textId="77777777" w:rsidR="002B4933" w:rsidRPr="007130A3" w:rsidRDefault="002B4933" w:rsidP="00C56FFE">
            <w:pPr>
              <w:rPr>
                <w:sz w:val="20"/>
                <w:szCs w:val="20"/>
              </w:rPr>
            </w:pPr>
            <w:r w:rsidRPr="007130A3">
              <w:rPr>
                <w:sz w:val="20"/>
                <w:szCs w:val="20"/>
              </w:rPr>
              <w:t> </w:t>
            </w:r>
          </w:p>
        </w:tc>
        <w:tc>
          <w:tcPr>
            <w:tcW w:w="697" w:type="dxa"/>
            <w:tcBorders>
              <w:top w:val="nil"/>
              <w:left w:val="nil"/>
              <w:bottom w:val="single" w:sz="4" w:space="0" w:color="auto"/>
              <w:right w:val="single" w:sz="4" w:space="0" w:color="auto"/>
            </w:tcBorders>
            <w:shd w:val="clear" w:color="auto" w:fill="auto"/>
            <w:vAlign w:val="center"/>
            <w:hideMark/>
          </w:tcPr>
          <w:p w14:paraId="2060DB8E" w14:textId="77777777" w:rsidR="002B4933" w:rsidRPr="007130A3" w:rsidRDefault="002B4933" w:rsidP="00C56FFE">
            <w:pPr>
              <w:jc w:val="center"/>
              <w:rPr>
                <w:sz w:val="20"/>
                <w:szCs w:val="20"/>
              </w:rPr>
            </w:pPr>
            <w:r w:rsidRPr="007130A3">
              <w:rPr>
                <w:sz w:val="20"/>
                <w:szCs w:val="20"/>
              </w:rPr>
              <w:t> </w:t>
            </w:r>
          </w:p>
        </w:tc>
        <w:tc>
          <w:tcPr>
            <w:tcW w:w="1450" w:type="dxa"/>
            <w:tcBorders>
              <w:top w:val="nil"/>
              <w:left w:val="nil"/>
              <w:bottom w:val="single" w:sz="4" w:space="0" w:color="auto"/>
              <w:right w:val="single" w:sz="4" w:space="0" w:color="auto"/>
            </w:tcBorders>
            <w:shd w:val="clear" w:color="auto" w:fill="auto"/>
            <w:vAlign w:val="center"/>
            <w:hideMark/>
          </w:tcPr>
          <w:p w14:paraId="3ED399F2" w14:textId="77777777" w:rsidR="002B4933" w:rsidRPr="007130A3" w:rsidRDefault="002B4933" w:rsidP="00C56FFE">
            <w:pPr>
              <w:jc w:val="center"/>
              <w:rPr>
                <w:sz w:val="20"/>
                <w:szCs w:val="20"/>
              </w:rPr>
            </w:pPr>
            <w:r w:rsidRPr="007130A3">
              <w:rPr>
                <w:sz w:val="20"/>
                <w:szCs w:val="20"/>
              </w:rPr>
              <w:t> </w:t>
            </w:r>
          </w:p>
        </w:tc>
        <w:tc>
          <w:tcPr>
            <w:tcW w:w="1891" w:type="dxa"/>
            <w:tcBorders>
              <w:top w:val="nil"/>
              <w:left w:val="nil"/>
              <w:bottom w:val="single" w:sz="4" w:space="0" w:color="auto"/>
              <w:right w:val="single" w:sz="4" w:space="0" w:color="auto"/>
            </w:tcBorders>
            <w:shd w:val="clear" w:color="auto" w:fill="auto"/>
            <w:vAlign w:val="center"/>
            <w:hideMark/>
          </w:tcPr>
          <w:p w14:paraId="56C5BE11" w14:textId="77777777" w:rsidR="002B4933" w:rsidRPr="007130A3" w:rsidRDefault="002B4933" w:rsidP="00C56FFE">
            <w:pPr>
              <w:jc w:val="center"/>
              <w:rPr>
                <w:sz w:val="20"/>
                <w:szCs w:val="20"/>
              </w:rPr>
            </w:pPr>
            <w:r w:rsidRPr="007130A3">
              <w:rPr>
                <w:sz w:val="20"/>
                <w:szCs w:val="20"/>
              </w:rPr>
              <w:t> </w:t>
            </w:r>
          </w:p>
        </w:tc>
        <w:tc>
          <w:tcPr>
            <w:tcW w:w="1326" w:type="dxa"/>
            <w:tcBorders>
              <w:top w:val="nil"/>
              <w:left w:val="nil"/>
              <w:bottom w:val="single" w:sz="4" w:space="0" w:color="auto"/>
              <w:right w:val="single" w:sz="4" w:space="0" w:color="auto"/>
            </w:tcBorders>
            <w:shd w:val="clear" w:color="auto" w:fill="auto"/>
            <w:vAlign w:val="center"/>
            <w:hideMark/>
          </w:tcPr>
          <w:p w14:paraId="7B197441" w14:textId="77777777" w:rsidR="002B4933" w:rsidRPr="007130A3" w:rsidRDefault="002B4933" w:rsidP="00C36879">
            <w:pPr>
              <w:jc w:val="center"/>
              <w:rPr>
                <w:sz w:val="20"/>
                <w:szCs w:val="20"/>
              </w:rPr>
            </w:pPr>
          </w:p>
        </w:tc>
        <w:tc>
          <w:tcPr>
            <w:tcW w:w="1186" w:type="dxa"/>
            <w:tcBorders>
              <w:top w:val="nil"/>
              <w:left w:val="nil"/>
              <w:bottom w:val="single" w:sz="4" w:space="0" w:color="auto"/>
              <w:right w:val="single" w:sz="4" w:space="0" w:color="auto"/>
            </w:tcBorders>
            <w:shd w:val="clear" w:color="auto" w:fill="auto"/>
            <w:vAlign w:val="center"/>
          </w:tcPr>
          <w:p w14:paraId="1A8DD8E7" w14:textId="77777777" w:rsidR="002B4933" w:rsidRPr="007130A3" w:rsidRDefault="002B4933" w:rsidP="002B4933">
            <w:pPr>
              <w:jc w:val="center"/>
              <w:rPr>
                <w:sz w:val="20"/>
                <w:szCs w:val="20"/>
              </w:rPr>
            </w:pPr>
          </w:p>
        </w:tc>
        <w:tc>
          <w:tcPr>
            <w:tcW w:w="2087" w:type="dxa"/>
            <w:tcBorders>
              <w:top w:val="nil"/>
              <w:left w:val="nil"/>
              <w:bottom w:val="single" w:sz="4" w:space="0" w:color="auto"/>
              <w:right w:val="single" w:sz="4" w:space="0" w:color="auto"/>
            </w:tcBorders>
            <w:shd w:val="clear" w:color="auto" w:fill="auto"/>
            <w:vAlign w:val="center"/>
          </w:tcPr>
          <w:p w14:paraId="4EC6CFFD" w14:textId="77777777" w:rsidR="002B4933" w:rsidRPr="007130A3" w:rsidRDefault="002B4933" w:rsidP="00C56FFE">
            <w:pPr>
              <w:jc w:val="center"/>
              <w:rPr>
                <w:sz w:val="20"/>
                <w:szCs w:val="20"/>
              </w:rPr>
            </w:pPr>
            <w:r w:rsidRPr="007130A3">
              <w:rPr>
                <w:sz w:val="20"/>
                <w:szCs w:val="20"/>
              </w:rPr>
              <w:t> </w:t>
            </w:r>
          </w:p>
        </w:tc>
        <w:tc>
          <w:tcPr>
            <w:tcW w:w="4441" w:type="dxa"/>
            <w:tcBorders>
              <w:top w:val="nil"/>
              <w:left w:val="nil"/>
              <w:bottom w:val="single" w:sz="4" w:space="0" w:color="auto"/>
              <w:right w:val="single" w:sz="4" w:space="0" w:color="auto"/>
            </w:tcBorders>
            <w:shd w:val="clear" w:color="auto" w:fill="auto"/>
            <w:vAlign w:val="center"/>
            <w:hideMark/>
          </w:tcPr>
          <w:p w14:paraId="3C25EDFC" w14:textId="77777777" w:rsidR="002B4933" w:rsidRPr="007130A3" w:rsidRDefault="002B4933" w:rsidP="00C56FFE">
            <w:pPr>
              <w:jc w:val="center"/>
              <w:rPr>
                <w:sz w:val="20"/>
                <w:szCs w:val="20"/>
              </w:rPr>
            </w:pPr>
            <w:r w:rsidRPr="007130A3">
              <w:rPr>
                <w:sz w:val="20"/>
                <w:szCs w:val="20"/>
              </w:rPr>
              <w:t> </w:t>
            </w:r>
          </w:p>
        </w:tc>
      </w:tr>
      <w:tr w:rsidR="002B4933" w:rsidRPr="007130A3" w14:paraId="431852FB" w14:textId="77777777" w:rsidTr="002B4933">
        <w:trPr>
          <w:trHeight w:val="24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09E0A46B" w14:textId="77777777" w:rsidR="002B4933" w:rsidRPr="007130A3" w:rsidRDefault="002B4933" w:rsidP="00C56FFE">
            <w:pPr>
              <w:jc w:val="center"/>
              <w:rPr>
                <w:b/>
                <w:bCs/>
                <w:sz w:val="20"/>
                <w:szCs w:val="20"/>
              </w:rPr>
            </w:pPr>
            <w:r w:rsidRPr="007130A3">
              <w:rPr>
                <w:b/>
                <w:bCs/>
                <w:sz w:val="20"/>
                <w:szCs w:val="20"/>
              </w:rPr>
              <w:t>2</w:t>
            </w:r>
          </w:p>
        </w:tc>
        <w:tc>
          <w:tcPr>
            <w:tcW w:w="1653" w:type="dxa"/>
            <w:tcBorders>
              <w:top w:val="nil"/>
              <w:left w:val="nil"/>
              <w:bottom w:val="single" w:sz="4" w:space="0" w:color="auto"/>
              <w:right w:val="single" w:sz="4" w:space="0" w:color="auto"/>
            </w:tcBorders>
            <w:shd w:val="clear" w:color="auto" w:fill="auto"/>
            <w:vAlign w:val="bottom"/>
            <w:hideMark/>
          </w:tcPr>
          <w:p w14:paraId="0A1065A1" w14:textId="77777777" w:rsidR="002B4933" w:rsidRPr="007130A3" w:rsidRDefault="002B4933" w:rsidP="00C56FFE">
            <w:pPr>
              <w:rPr>
                <w:sz w:val="20"/>
                <w:szCs w:val="20"/>
              </w:rPr>
            </w:pPr>
            <w:r w:rsidRPr="007130A3">
              <w:rPr>
                <w:sz w:val="20"/>
                <w:szCs w:val="20"/>
              </w:rPr>
              <w:t> </w:t>
            </w:r>
          </w:p>
        </w:tc>
        <w:tc>
          <w:tcPr>
            <w:tcW w:w="697" w:type="dxa"/>
            <w:tcBorders>
              <w:top w:val="nil"/>
              <w:left w:val="nil"/>
              <w:bottom w:val="single" w:sz="4" w:space="0" w:color="auto"/>
              <w:right w:val="single" w:sz="4" w:space="0" w:color="auto"/>
            </w:tcBorders>
            <w:shd w:val="clear" w:color="auto" w:fill="auto"/>
            <w:vAlign w:val="center"/>
            <w:hideMark/>
          </w:tcPr>
          <w:p w14:paraId="32179347" w14:textId="77777777" w:rsidR="002B4933" w:rsidRPr="007130A3" w:rsidRDefault="002B4933" w:rsidP="00C56FFE">
            <w:pPr>
              <w:jc w:val="center"/>
              <w:rPr>
                <w:sz w:val="20"/>
                <w:szCs w:val="20"/>
              </w:rPr>
            </w:pPr>
            <w:r w:rsidRPr="007130A3">
              <w:rPr>
                <w:sz w:val="20"/>
                <w:szCs w:val="20"/>
              </w:rPr>
              <w:t> </w:t>
            </w:r>
          </w:p>
        </w:tc>
        <w:tc>
          <w:tcPr>
            <w:tcW w:w="1450" w:type="dxa"/>
            <w:tcBorders>
              <w:top w:val="nil"/>
              <w:left w:val="nil"/>
              <w:bottom w:val="single" w:sz="4" w:space="0" w:color="auto"/>
              <w:right w:val="single" w:sz="4" w:space="0" w:color="auto"/>
            </w:tcBorders>
            <w:shd w:val="clear" w:color="auto" w:fill="auto"/>
            <w:vAlign w:val="center"/>
            <w:hideMark/>
          </w:tcPr>
          <w:p w14:paraId="4D79D0B3" w14:textId="77777777" w:rsidR="002B4933" w:rsidRPr="007130A3" w:rsidRDefault="002B4933" w:rsidP="00C56FFE">
            <w:pPr>
              <w:jc w:val="center"/>
              <w:rPr>
                <w:sz w:val="20"/>
                <w:szCs w:val="20"/>
              </w:rPr>
            </w:pPr>
            <w:r w:rsidRPr="007130A3">
              <w:rPr>
                <w:sz w:val="20"/>
                <w:szCs w:val="20"/>
              </w:rPr>
              <w:t> </w:t>
            </w:r>
          </w:p>
        </w:tc>
        <w:tc>
          <w:tcPr>
            <w:tcW w:w="1891" w:type="dxa"/>
            <w:tcBorders>
              <w:top w:val="nil"/>
              <w:left w:val="nil"/>
              <w:bottom w:val="single" w:sz="4" w:space="0" w:color="auto"/>
              <w:right w:val="single" w:sz="4" w:space="0" w:color="auto"/>
            </w:tcBorders>
            <w:shd w:val="clear" w:color="auto" w:fill="auto"/>
            <w:vAlign w:val="center"/>
            <w:hideMark/>
          </w:tcPr>
          <w:p w14:paraId="55484EEC" w14:textId="77777777" w:rsidR="002B4933" w:rsidRPr="007130A3" w:rsidRDefault="002B4933" w:rsidP="00C56FFE">
            <w:pPr>
              <w:jc w:val="center"/>
              <w:rPr>
                <w:sz w:val="20"/>
                <w:szCs w:val="20"/>
              </w:rPr>
            </w:pPr>
            <w:r w:rsidRPr="007130A3">
              <w:rPr>
                <w:sz w:val="20"/>
                <w:szCs w:val="20"/>
              </w:rPr>
              <w:t> </w:t>
            </w:r>
          </w:p>
        </w:tc>
        <w:tc>
          <w:tcPr>
            <w:tcW w:w="1326" w:type="dxa"/>
            <w:tcBorders>
              <w:top w:val="nil"/>
              <w:left w:val="nil"/>
              <w:bottom w:val="single" w:sz="4" w:space="0" w:color="auto"/>
              <w:right w:val="single" w:sz="4" w:space="0" w:color="auto"/>
            </w:tcBorders>
            <w:shd w:val="clear" w:color="auto" w:fill="auto"/>
            <w:vAlign w:val="center"/>
            <w:hideMark/>
          </w:tcPr>
          <w:p w14:paraId="5208A327" w14:textId="77777777" w:rsidR="002B4933" w:rsidRPr="007130A3" w:rsidRDefault="002B4933" w:rsidP="00C36879">
            <w:pPr>
              <w:jc w:val="center"/>
              <w:rPr>
                <w:sz w:val="20"/>
                <w:szCs w:val="20"/>
              </w:rPr>
            </w:pPr>
          </w:p>
        </w:tc>
        <w:tc>
          <w:tcPr>
            <w:tcW w:w="1186" w:type="dxa"/>
            <w:tcBorders>
              <w:top w:val="nil"/>
              <w:left w:val="nil"/>
              <w:bottom w:val="single" w:sz="4" w:space="0" w:color="auto"/>
              <w:right w:val="single" w:sz="4" w:space="0" w:color="auto"/>
            </w:tcBorders>
            <w:shd w:val="clear" w:color="auto" w:fill="auto"/>
            <w:vAlign w:val="center"/>
          </w:tcPr>
          <w:p w14:paraId="3067ECD4" w14:textId="77777777" w:rsidR="002B4933" w:rsidRPr="007130A3" w:rsidRDefault="002B4933" w:rsidP="002B4933">
            <w:pPr>
              <w:jc w:val="center"/>
              <w:rPr>
                <w:sz w:val="20"/>
                <w:szCs w:val="20"/>
              </w:rPr>
            </w:pPr>
          </w:p>
        </w:tc>
        <w:tc>
          <w:tcPr>
            <w:tcW w:w="2087" w:type="dxa"/>
            <w:tcBorders>
              <w:top w:val="nil"/>
              <w:left w:val="nil"/>
              <w:bottom w:val="single" w:sz="4" w:space="0" w:color="auto"/>
              <w:right w:val="single" w:sz="4" w:space="0" w:color="auto"/>
            </w:tcBorders>
            <w:shd w:val="clear" w:color="auto" w:fill="auto"/>
            <w:vAlign w:val="center"/>
          </w:tcPr>
          <w:p w14:paraId="1DF55CCE" w14:textId="77777777" w:rsidR="002B4933" w:rsidRPr="007130A3" w:rsidRDefault="002B4933" w:rsidP="00C56FFE">
            <w:pPr>
              <w:jc w:val="center"/>
              <w:rPr>
                <w:sz w:val="20"/>
                <w:szCs w:val="20"/>
              </w:rPr>
            </w:pPr>
            <w:r w:rsidRPr="007130A3">
              <w:rPr>
                <w:sz w:val="20"/>
                <w:szCs w:val="20"/>
              </w:rPr>
              <w:t> </w:t>
            </w:r>
          </w:p>
        </w:tc>
        <w:tc>
          <w:tcPr>
            <w:tcW w:w="4441" w:type="dxa"/>
            <w:tcBorders>
              <w:top w:val="nil"/>
              <w:left w:val="nil"/>
              <w:bottom w:val="single" w:sz="4" w:space="0" w:color="auto"/>
              <w:right w:val="single" w:sz="4" w:space="0" w:color="auto"/>
            </w:tcBorders>
            <w:shd w:val="clear" w:color="auto" w:fill="auto"/>
            <w:vAlign w:val="center"/>
            <w:hideMark/>
          </w:tcPr>
          <w:p w14:paraId="68F611DE" w14:textId="77777777" w:rsidR="002B4933" w:rsidRPr="007130A3" w:rsidRDefault="002B4933" w:rsidP="00C56FFE">
            <w:pPr>
              <w:jc w:val="center"/>
              <w:rPr>
                <w:sz w:val="20"/>
                <w:szCs w:val="20"/>
              </w:rPr>
            </w:pPr>
            <w:r w:rsidRPr="007130A3">
              <w:rPr>
                <w:sz w:val="20"/>
                <w:szCs w:val="20"/>
              </w:rPr>
              <w:t> </w:t>
            </w:r>
          </w:p>
        </w:tc>
      </w:tr>
      <w:tr w:rsidR="002B4933" w:rsidRPr="007130A3" w14:paraId="36EEEFA1" w14:textId="77777777" w:rsidTr="002B4933">
        <w:trPr>
          <w:trHeight w:val="24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7343F27" w14:textId="77777777" w:rsidR="002B4933" w:rsidRPr="007130A3" w:rsidRDefault="002B4933" w:rsidP="00C56FFE">
            <w:pPr>
              <w:jc w:val="center"/>
              <w:rPr>
                <w:b/>
                <w:bCs/>
                <w:sz w:val="20"/>
                <w:szCs w:val="20"/>
              </w:rPr>
            </w:pPr>
            <w:r w:rsidRPr="007130A3">
              <w:rPr>
                <w:b/>
                <w:bCs/>
                <w:sz w:val="20"/>
                <w:szCs w:val="20"/>
              </w:rPr>
              <w:t>3</w:t>
            </w:r>
          </w:p>
        </w:tc>
        <w:tc>
          <w:tcPr>
            <w:tcW w:w="1653" w:type="dxa"/>
            <w:tcBorders>
              <w:top w:val="nil"/>
              <w:left w:val="nil"/>
              <w:bottom w:val="single" w:sz="4" w:space="0" w:color="auto"/>
              <w:right w:val="single" w:sz="4" w:space="0" w:color="auto"/>
            </w:tcBorders>
            <w:shd w:val="clear" w:color="auto" w:fill="auto"/>
            <w:vAlign w:val="bottom"/>
            <w:hideMark/>
          </w:tcPr>
          <w:p w14:paraId="4A677816" w14:textId="77777777" w:rsidR="002B4933" w:rsidRPr="007130A3" w:rsidRDefault="002B4933" w:rsidP="00C56FFE">
            <w:pPr>
              <w:rPr>
                <w:sz w:val="20"/>
                <w:szCs w:val="20"/>
              </w:rPr>
            </w:pPr>
            <w:r w:rsidRPr="007130A3">
              <w:rPr>
                <w:sz w:val="20"/>
                <w:szCs w:val="20"/>
              </w:rPr>
              <w:t> </w:t>
            </w:r>
          </w:p>
        </w:tc>
        <w:tc>
          <w:tcPr>
            <w:tcW w:w="697" w:type="dxa"/>
            <w:tcBorders>
              <w:top w:val="nil"/>
              <w:left w:val="nil"/>
              <w:bottom w:val="single" w:sz="4" w:space="0" w:color="auto"/>
              <w:right w:val="single" w:sz="4" w:space="0" w:color="auto"/>
            </w:tcBorders>
            <w:shd w:val="clear" w:color="auto" w:fill="auto"/>
            <w:vAlign w:val="center"/>
            <w:hideMark/>
          </w:tcPr>
          <w:p w14:paraId="7E76B151" w14:textId="77777777" w:rsidR="002B4933" w:rsidRPr="007130A3" w:rsidRDefault="002B4933" w:rsidP="00C56FFE">
            <w:pPr>
              <w:jc w:val="center"/>
              <w:rPr>
                <w:sz w:val="20"/>
                <w:szCs w:val="20"/>
              </w:rPr>
            </w:pPr>
            <w:r w:rsidRPr="007130A3">
              <w:rPr>
                <w:sz w:val="20"/>
                <w:szCs w:val="20"/>
              </w:rPr>
              <w:t> </w:t>
            </w:r>
          </w:p>
        </w:tc>
        <w:tc>
          <w:tcPr>
            <w:tcW w:w="1450" w:type="dxa"/>
            <w:tcBorders>
              <w:top w:val="nil"/>
              <w:left w:val="nil"/>
              <w:bottom w:val="single" w:sz="4" w:space="0" w:color="auto"/>
              <w:right w:val="single" w:sz="4" w:space="0" w:color="auto"/>
            </w:tcBorders>
            <w:shd w:val="clear" w:color="auto" w:fill="auto"/>
            <w:vAlign w:val="center"/>
            <w:hideMark/>
          </w:tcPr>
          <w:p w14:paraId="2A7D5BA6" w14:textId="77777777" w:rsidR="002B4933" w:rsidRPr="007130A3" w:rsidRDefault="002B4933" w:rsidP="00C56FFE">
            <w:pPr>
              <w:jc w:val="center"/>
              <w:rPr>
                <w:sz w:val="20"/>
                <w:szCs w:val="20"/>
              </w:rPr>
            </w:pPr>
            <w:r w:rsidRPr="007130A3">
              <w:rPr>
                <w:sz w:val="20"/>
                <w:szCs w:val="20"/>
              </w:rPr>
              <w:t> </w:t>
            </w:r>
          </w:p>
        </w:tc>
        <w:tc>
          <w:tcPr>
            <w:tcW w:w="1891" w:type="dxa"/>
            <w:tcBorders>
              <w:top w:val="nil"/>
              <w:left w:val="nil"/>
              <w:bottom w:val="single" w:sz="4" w:space="0" w:color="auto"/>
              <w:right w:val="single" w:sz="4" w:space="0" w:color="auto"/>
            </w:tcBorders>
            <w:shd w:val="clear" w:color="auto" w:fill="auto"/>
            <w:vAlign w:val="center"/>
            <w:hideMark/>
          </w:tcPr>
          <w:p w14:paraId="2631C673" w14:textId="77777777" w:rsidR="002B4933" w:rsidRPr="007130A3" w:rsidRDefault="002B4933" w:rsidP="00C56FFE">
            <w:pPr>
              <w:jc w:val="center"/>
              <w:rPr>
                <w:sz w:val="20"/>
                <w:szCs w:val="20"/>
              </w:rPr>
            </w:pPr>
            <w:r w:rsidRPr="007130A3">
              <w:rPr>
                <w:sz w:val="20"/>
                <w:szCs w:val="20"/>
              </w:rPr>
              <w:t> </w:t>
            </w:r>
          </w:p>
        </w:tc>
        <w:tc>
          <w:tcPr>
            <w:tcW w:w="1326" w:type="dxa"/>
            <w:tcBorders>
              <w:top w:val="nil"/>
              <w:left w:val="nil"/>
              <w:bottom w:val="single" w:sz="4" w:space="0" w:color="auto"/>
              <w:right w:val="single" w:sz="4" w:space="0" w:color="auto"/>
            </w:tcBorders>
            <w:shd w:val="clear" w:color="auto" w:fill="auto"/>
            <w:vAlign w:val="center"/>
            <w:hideMark/>
          </w:tcPr>
          <w:p w14:paraId="5E96E6C4" w14:textId="77777777" w:rsidR="002B4933" w:rsidRPr="007130A3" w:rsidRDefault="002B4933" w:rsidP="00C36879">
            <w:pPr>
              <w:jc w:val="center"/>
              <w:rPr>
                <w:sz w:val="20"/>
                <w:szCs w:val="20"/>
              </w:rPr>
            </w:pPr>
          </w:p>
        </w:tc>
        <w:tc>
          <w:tcPr>
            <w:tcW w:w="1186" w:type="dxa"/>
            <w:tcBorders>
              <w:top w:val="nil"/>
              <w:left w:val="nil"/>
              <w:bottom w:val="single" w:sz="4" w:space="0" w:color="auto"/>
              <w:right w:val="single" w:sz="4" w:space="0" w:color="auto"/>
            </w:tcBorders>
            <w:shd w:val="clear" w:color="auto" w:fill="auto"/>
            <w:vAlign w:val="center"/>
          </w:tcPr>
          <w:p w14:paraId="5E1FE7DC" w14:textId="77777777" w:rsidR="002B4933" w:rsidRPr="007130A3" w:rsidRDefault="002B4933" w:rsidP="002B4933">
            <w:pPr>
              <w:jc w:val="center"/>
              <w:rPr>
                <w:sz w:val="20"/>
                <w:szCs w:val="20"/>
              </w:rPr>
            </w:pPr>
          </w:p>
        </w:tc>
        <w:tc>
          <w:tcPr>
            <w:tcW w:w="2087" w:type="dxa"/>
            <w:tcBorders>
              <w:top w:val="nil"/>
              <w:left w:val="nil"/>
              <w:bottom w:val="single" w:sz="4" w:space="0" w:color="auto"/>
              <w:right w:val="single" w:sz="4" w:space="0" w:color="auto"/>
            </w:tcBorders>
            <w:shd w:val="clear" w:color="auto" w:fill="auto"/>
            <w:vAlign w:val="center"/>
          </w:tcPr>
          <w:p w14:paraId="090ECA07" w14:textId="77777777" w:rsidR="002B4933" w:rsidRPr="007130A3" w:rsidRDefault="002B4933" w:rsidP="00C56FFE">
            <w:pPr>
              <w:jc w:val="center"/>
              <w:rPr>
                <w:sz w:val="20"/>
                <w:szCs w:val="20"/>
              </w:rPr>
            </w:pPr>
            <w:r w:rsidRPr="007130A3">
              <w:rPr>
                <w:sz w:val="20"/>
                <w:szCs w:val="20"/>
              </w:rPr>
              <w:t> </w:t>
            </w:r>
          </w:p>
        </w:tc>
        <w:tc>
          <w:tcPr>
            <w:tcW w:w="4441" w:type="dxa"/>
            <w:tcBorders>
              <w:top w:val="nil"/>
              <w:left w:val="nil"/>
              <w:bottom w:val="single" w:sz="4" w:space="0" w:color="auto"/>
              <w:right w:val="single" w:sz="4" w:space="0" w:color="auto"/>
            </w:tcBorders>
            <w:shd w:val="clear" w:color="auto" w:fill="auto"/>
            <w:vAlign w:val="center"/>
            <w:hideMark/>
          </w:tcPr>
          <w:p w14:paraId="17691FA0" w14:textId="77777777" w:rsidR="002B4933" w:rsidRPr="007130A3" w:rsidRDefault="002B4933" w:rsidP="00C56FFE">
            <w:pPr>
              <w:jc w:val="center"/>
              <w:rPr>
                <w:sz w:val="20"/>
                <w:szCs w:val="20"/>
              </w:rPr>
            </w:pPr>
            <w:r w:rsidRPr="007130A3">
              <w:rPr>
                <w:sz w:val="20"/>
                <w:szCs w:val="20"/>
              </w:rPr>
              <w:t> </w:t>
            </w:r>
          </w:p>
        </w:tc>
      </w:tr>
      <w:tr w:rsidR="002B4933" w:rsidRPr="007130A3" w14:paraId="37A728BC" w14:textId="77777777" w:rsidTr="002B4933">
        <w:trPr>
          <w:trHeight w:val="24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076BB74D" w14:textId="77777777" w:rsidR="002B4933" w:rsidRPr="007130A3" w:rsidRDefault="002B4933" w:rsidP="00C56FFE">
            <w:pPr>
              <w:jc w:val="center"/>
              <w:rPr>
                <w:b/>
                <w:bCs/>
                <w:sz w:val="20"/>
                <w:szCs w:val="20"/>
              </w:rPr>
            </w:pPr>
            <w:r w:rsidRPr="007130A3">
              <w:rPr>
                <w:b/>
                <w:bCs/>
                <w:sz w:val="20"/>
                <w:szCs w:val="20"/>
              </w:rPr>
              <w:t>4</w:t>
            </w:r>
          </w:p>
        </w:tc>
        <w:tc>
          <w:tcPr>
            <w:tcW w:w="1653" w:type="dxa"/>
            <w:tcBorders>
              <w:top w:val="nil"/>
              <w:left w:val="nil"/>
              <w:bottom w:val="single" w:sz="4" w:space="0" w:color="auto"/>
              <w:right w:val="single" w:sz="4" w:space="0" w:color="auto"/>
            </w:tcBorders>
            <w:shd w:val="clear" w:color="auto" w:fill="auto"/>
            <w:vAlign w:val="bottom"/>
            <w:hideMark/>
          </w:tcPr>
          <w:p w14:paraId="4A63C735" w14:textId="77777777" w:rsidR="002B4933" w:rsidRPr="007130A3" w:rsidRDefault="002B4933" w:rsidP="00C56FFE">
            <w:pPr>
              <w:rPr>
                <w:sz w:val="20"/>
                <w:szCs w:val="20"/>
              </w:rPr>
            </w:pPr>
            <w:r w:rsidRPr="007130A3">
              <w:rPr>
                <w:sz w:val="20"/>
                <w:szCs w:val="20"/>
              </w:rPr>
              <w:t> </w:t>
            </w:r>
          </w:p>
        </w:tc>
        <w:tc>
          <w:tcPr>
            <w:tcW w:w="697" w:type="dxa"/>
            <w:tcBorders>
              <w:top w:val="nil"/>
              <w:left w:val="nil"/>
              <w:bottom w:val="single" w:sz="4" w:space="0" w:color="auto"/>
              <w:right w:val="single" w:sz="4" w:space="0" w:color="auto"/>
            </w:tcBorders>
            <w:shd w:val="clear" w:color="auto" w:fill="auto"/>
            <w:vAlign w:val="center"/>
            <w:hideMark/>
          </w:tcPr>
          <w:p w14:paraId="70DE2BF8" w14:textId="77777777" w:rsidR="002B4933" w:rsidRPr="007130A3" w:rsidRDefault="002B4933" w:rsidP="00C56FFE">
            <w:pPr>
              <w:jc w:val="center"/>
              <w:rPr>
                <w:sz w:val="20"/>
                <w:szCs w:val="20"/>
              </w:rPr>
            </w:pPr>
            <w:r w:rsidRPr="007130A3">
              <w:rPr>
                <w:sz w:val="20"/>
                <w:szCs w:val="20"/>
              </w:rPr>
              <w:t> </w:t>
            </w:r>
          </w:p>
        </w:tc>
        <w:tc>
          <w:tcPr>
            <w:tcW w:w="1450" w:type="dxa"/>
            <w:tcBorders>
              <w:top w:val="nil"/>
              <w:left w:val="nil"/>
              <w:bottom w:val="single" w:sz="4" w:space="0" w:color="auto"/>
              <w:right w:val="single" w:sz="4" w:space="0" w:color="auto"/>
            </w:tcBorders>
            <w:shd w:val="clear" w:color="auto" w:fill="auto"/>
            <w:vAlign w:val="center"/>
            <w:hideMark/>
          </w:tcPr>
          <w:p w14:paraId="1649C2A1" w14:textId="77777777" w:rsidR="002B4933" w:rsidRPr="007130A3" w:rsidRDefault="002B4933" w:rsidP="00C56FFE">
            <w:pPr>
              <w:jc w:val="center"/>
              <w:rPr>
                <w:sz w:val="20"/>
                <w:szCs w:val="20"/>
              </w:rPr>
            </w:pPr>
            <w:r w:rsidRPr="007130A3">
              <w:rPr>
                <w:sz w:val="20"/>
                <w:szCs w:val="20"/>
              </w:rPr>
              <w:t> </w:t>
            </w:r>
          </w:p>
        </w:tc>
        <w:tc>
          <w:tcPr>
            <w:tcW w:w="1891" w:type="dxa"/>
            <w:tcBorders>
              <w:top w:val="nil"/>
              <w:left w:val="nil"/>
              <w:bottom w:val="single" w:sz="4" w:space="0" w:color="auto"/>
              <w:right w:val="single" w:sz="4" w:space="0" w:color="auto"/>
            </w:tcBorders>
            <w:shd w:val="clear" w:color="auto" w:fill="auto"/>
            <w:vAlign w:val="center"/>
            <w:hideMark/>
          </w:tcPr>
          <w:p w14:paraId="26BC65F1" w14:textId="77777777" w:rsidR="002B4933" w:rsidRPr="007130A3" w:rsidRDefault="002B4933" w:rsidP="00C56FFE">
            <w:pPr>
              <w:jc w:val="center"/>
              <w:rPr>
                <w:sz w:val="20"/>
                <w:szCs w:val="20"/>
              </w:rPr>
            </w:pPr>
            <w:r w:rsidRPr="007130A3">
              <w:rPr>
                <w:sz w:val="20"/>
                <w:szCs w:val="20"/>
              </w:rPr>
              <w:t> </w:t>
            </w:r>
          </w:p>
        </w:tc>
        <w:tc>
          <w:tcPr>
            <w:tcW w:w="1326" w:type="dxa"/>
            <w:tcBorders>
              <w:top w:val="nil"/>
              <w:left w:val="nil"/>
              <w:bottom w:val="single" w:sz="4" w:space="0" w:color="auto"/>
              <w:right w:val="single" w:sz="4" w:space="0" w:color="auto"/>
            </w:tcBorders>
            <w:shd w:val="clear" w:color="auto" w:fill="auto"/>
            <w:vAlign w:val="center"/>
            <w:hideMark/>
          </w:tcPr>
          <w:p w14:paraId="249FA505" w14:textId="77777777" w:rsidR="002B4933" w:rsidRPr="007130A3" w:rsidRDefault="002B4933" w:rsidP="00C36879">
            <w:pPr>
              <w:jc w:val="center"/>
              <w:rPr>
                <w:sz w:val="20"/>
                <w:szCs w:val="20"/>
              </w:rPr>
            </w:pPr>
          </w:p>
        </w:tc>
        <w:tc>
          <w:tcPr>
            <w:tcW w:w="1186" w:type="dxa"/>
            <w:tcBorders>
              <w:top w:val="nil"/>
              <w:left w:val="nil"/>
              <w:bottom w:val="single" w:sz="4" w:space="0" w:color="auto"/>
              <w:right w:val="single" w:sz="4" w:space="0" w:color="auto"/>
            </w:tcBorders>
            <w:shd w:val="clear" w:color="auto" w:fill="auto"/>
            <w:vAlign w:val="center"/>
          </w:tcPr>
          <w:p w14:paraId="1B8A7BD2" w14:textId="77777777" w:rsidR="002B4933" w:rsidRPr="007130A3" w:rsidRDefault="002B4933" w:rsidP="002B4933">
            <w:pPr>
              <w:jc w:val="center"/>
              <w:rPr>
                <w:sz w:val="20"/>
                <w:szCs w:val="20"/>
              </w:rPr>
            </w:pPr>
          </w:p>
        </w:tc>
        <w:tc>
          <w:tcPr>
            <w:tcW w:w="2087" w:type="dxa"/>
            <w:tcBorders>
              <w:top w:val="nil"/>
              <w:left w:val="nil"/>
              <w:bottom w:val="single" w:sz="4" w:space="0" w:color="auto"/>
              <w:right w:val="single" w:sz="4" w:space="0" w:color="auto"/>
            </w:tcBorders>
            <w:shd w:val="clear" w:color="auto" w:fill="auto"/>
            <w:vAlign w:val="center"/>
          </w:tcPr>
          <w:p w14:paraId="2ABCFA50" w14:textId="77777777" w:rsidR="002B4933" w:rsidRPr="007130A3" w:rsidRDefault="002B4933" w:rsidP="00C56FFE">
            <w:pPr>
              <w:jc w:val="center"/>
              <w:rPr>
                <w:sz w:val="20"/>
                <w:szCs w:val="20"/>
              </w:rPr>
            </w:pPr>
            <w:r w:rsidRPr="007130A3">
              <w:rPr>
                <w:sz w:val="20"/>
                <w:szCs w:val="20"/>
              </w:rPr>
              <w:t> </w:t>
            </w:r>
          </w:p>
        </w:tc>
        <w:tc>
          <w:tcPr>
            <w:tcW w:w="4441" w:type="dxa"/>
            <w:tcBorders>
              <w:top w:val="nil"/>
              <w:left w:val="nil"/>
              <w:bottom w:val="single" w:sz="4" w:space="0" w:color="auto"/>
              <w:right w:val="single" w:sz="4" w:space="0" w:color="auto"/>
            </w:tcBorders>
            <w:shd w:val="clear" w:color="auto" w:fill="auto"/>
            <w:vAlign w:val="center"/>
            <w:hideMark/>
          </w:tcPr>
          <w:p w14:paraId="2EDB8C6E" w14:textId="77777777" w:rsidR="002B4933" w:rsidRPr="007130A3" w:rsidRDefault="002B4933" w:rsidP="00C56FFE">
            <w:pPr>
              <w:jc w:val="center"/>
              <w:rPr>
                <w:sz w:val="20"/>
                <w:szCs w:val="20"/>
              </w:rPr>
            </w:pPr>
            <w:r w:rsidRPr="007130A3">
              <w:rPr>
                <w:sz w:val="20"/>
                <w:szCs w:val="20"/>
              </w:rPr>
              <w:t> </w:t>
            </w:r>
          </w:p>
        </w:tc>
      </w:tr>
      <w:tr w:rsidR="002B4933" w:rsidRPr="007130A3" w14:paraId="219A3337" w14:textId="77777777" w:rsidTr="002B4933">
        <w:trPr>
          <w:trHeight w:val="24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2D286CC" w14:textId="77777777" w:rsidR="002B4933" w:rsidRPr="007130A3" w:rsidRDefault="002B4933" w:rsidP="00C56FFE">
            <w:pPr>
              <w:jc w:val="center"/>
              <w:rPr>
                <w:b/>
                <w:bCs/>
                <w:sz w:val="20"/>
                <w:szCs w:val="20"/>
              </w:rPr>
            </w:pPr>
            <w:r w:rsidRPr="007130A3">
              <w:rPr>
                <w:b/>
                <w:bCs/>
                <w:sz w:val="20"/>
                <w:szCs w:val="20"/>
              </w:rPr>
              <w:t>5</w:t>
            </w:r>
          </w:p>
        </w:tc>
        <w:tc>
          <w:tcPr>
            <w:tcW w:w="1653" w:type="dxa"/>
            <w:tcBorders>
              <w:top w:val="nil"/>
              <w:left w:val="nil"/>
              <w:bottom w:val="single" w:sz="4" w:space="0" w:color="auto"/>
              <w:right w:val="single" w:sz="4" w:space="0" w:color="auto"/>
            </w:tcBorders>
            <w:shd w:val="clear" w:color="auto" w:fill="auto"/>
            <w:vAlign w:val="bottom"/>
            <w:hideMark/>
          </w:tcPr>
          <w:p w14:paraId="0189F311" w14:textId="77777777" w:rsidR="002B4933" w:rsidRPr="007130A3" w:rsidRDefault="002B4933" w:rsidP="00C56FFE">
            <w:pPr>
              <w:rPr>
                <w:sz w:val="20"/>
                <w:szCs w:val="20"/>
              </w:rPr>
            </w:pPr>
            <w:r w:rsidRPr="007130A3">
              <w:rPr>
                <w:sz w:val="20"/>
                <w:szCs w:val="20"/>
              </w:rPr>
              <w:t> </w:t>
            </w:r>
          </w:p>
        </w:tc>
        <w:tc>
          <w:tcPr>
            <w:tcW w:w="697" w:type="dxa"/>
            <w:tcBorders>
              <w:top w:val="nil"/>
              <w:left w:val="nil"/>
              <w:bottom w:val="single" w:sz="4" w:space="0" w:color="auto"/>
              <w:right w:val="single" w:sz="4" w:space="0" w:color="auto"/>
            </w:tcBorders>
            <w:shd w:val="clear" w:color="auto" w:fill="auto"/>
            <w:vAlign w:val="center"/>
            <w:hideMark/>
          </w:tcPr>
          <w:p w14:paraId="243E7412" w14:textId="77777777" w:rsidR="002B4933" w:rsidRPr="007130A3" w:rsidRDefault="002B4933" w:rsidP="00C56FFE">
            <w:pPr>
              <w:jc w:val="center"/>
              <w:rPr>
                <w:sz w:val="20"/>
                <w:szCs w:val="20"/>
              </w:rPr>
            </w:pPr>
            <w:r w:rsidRPr="007130A3">
              <w:rPr>
                <w:sz w:val="20"/>
                <w:szCs w:val="20"/>
              </w:rPr>
              <w:t> </w:t>
            </w:r>
          </w:p>
        </w:tc>
        <w:tc>
          <w:tcPr>
            <w:tcW w:w="1450" w:type="dxa"/>
            <w:tcBorders>
              <w:top w:val="nil"/>
              <w:left w:val="nil"/>
              <w:bottom w:val="single" w:sz="4" w:space="0" w:color="auto"/>
              <w:right w:val="single" w:sz="4" w:space="0" w:color="auto"/>
            </w:tcBorders>
            <w:shd w:val="clear" w:color="auto" w:fill="auto"/>
            <w:vAlign w:val="center"/>
            <w:hideMark/>
          </w:tcPr>
          <w:p w14:paraId="0AF7A66B" w14:textId="77777777" w:rsidR="002B4933" w:rsidRPr="007130A3" w:rsidRDefault="002B4933" w:rsidP="00C56FFE">
            <w:pPr>
              <w:jc w:val="center"/>
              <w:rPr>
                <w:sz w:val="20"/>
                <w:szCs w:val="20"/>
              </w:rPr>
            </w:pPr>
            <w:r w:rsidRPr="007130A3">
              <w:rPr>
                <w:sz w:val="20"/>
                <w:szCs w:val="20"/>
              </w:rPr>
              <w:t> </w:t>
            </w:r>
          </w:p>
        </w:tc>
        <w:tc>
          <w:tcPr>
            <w:tcW w:w="1891" w:type="dxa"/>
            <w:tcBorders>
              <w:top w:val="nil"/>
              <w:left w:val="nil"/>
              <w:bottom w:val="single" w:sz="4" w:space="0" w:color="auto"/>
              <w:right w:val="single" w:sz="4" w:space="0" w:color="auto"/>
            </w:tcBorders>
            <w:shd w:val="clear" w:color="auto" w:fill="auto"/>
            <w:vAlign w:val="center"/>
            <w:hideMark/>
          </w:tcPr>
          <w:p w14:paraId="59B8079C" w14:textId="77777777" w:rsidR="002B4933" w:rsidRPr="007130A3" w:rsidRDefault="002B4933" w:rsidP="00C56FFE">
            <w:pPr>
              <w:jc w:val="center"/>
              <w:rPr>
                <w:sz w:val="20"/>
                <w:szCs w:val="20"/>
              </w:rPr>
            </w:pPr>
            <w:r w:rsidRPr="007130A3">
              <w:rPr>
                <w:sz w:val="20"/>
                <w:szCs w:val="20"/>
              </w:rPr>
              <w:t> </w:t>
            </w:r>
          </w:p>
        </w:tc>
        <w:tc>
          <w:tcPr>
            <w:tcW w:w="1326" w:type="dxa"/>
            <w:tcBorders>
              <w:top w:val="nil"/>
              <w:left w:val="nil"/>
              <w:bottom w:val="single" w:sz="4" w:space="0" w:color="auto"/>
              <w:right w:val="single" w:sz="4" w:space="0" w:color="auto"/>
            </w:tcBorders>
            <w:shd w:val="clear" w:color="auto" w:fill="auto"/>
            <w:vAlign w:val="center"/>
            <w:hideMark/>
          </w:tcPr>
          <w:p w14:paraId="0408DEBA" w14:textId="77777777" w:rsidR="002B4933" w:rsidRPr="007130A3" w:rsidRDefault="002B4933" w:rsidP="00C36879">
            <w:pPr>
              <w:jc w:val="center"/>
              <w:rPr>
                <w:sz w:val="20"/>
                <w:szCs w:val="20"/>
              </w:rPr>
            </w:pPr>
          </w:p>
        </w:tc>
        <w:tc>
          <w:tcPr>
            <w:tcW w:w="1186" w:type="dxa"/>
            <w:tcBorders>
              <w:top w:val="nil"/>
              <w:left w:val="nil"/>
              <w:bottom w:val="single" w:sz="4" w:space="0" w:color="auto"/>
              <w:right w:val="single" w:sz="4" w:space="0" w:color="auto"/>
            </w:tcBorders>
            <w:shd w:val="clear" w:color="auto" w:fill="auto"/>
            <w:vAlign w:val="center"/>
          </w:tcPr>
          <w:p w14:paraId="635548B4" w14:textId="77777777" w:rsidR="002B4933" w:rsidRPr="007130A3" w:rsidRDefault="002B4933" w:rsidP="002B4933">
            <w:pPr>
              <w:jc w:val="center"/>
              <w:rPr>
                <w:sz w:val="20"/>
                <w:szCs w:val="20"/>
              </w:rPr>
            </w:pPr>
          </w:p>
        </w:tc>
        <w:tc>
          <w:tcPr>
            <w:tcW w:w="2087" w:type="dxa"/>
            <w:tcBorders>
              <w:top w:val="nil"/>
              <w:left w:val="nil"/>
              <w:bottom w:val="single" w:sz="4" w:space="0" w:color="auto"/>
              <w:right w:val="single" w:sz="4" w:space="0" w:color="auto"/>
            </w:tcBorders>
            <w:shd w:val="clear" w:color="auto" w:fill="auto"/>
            <w:vAlign w:val="center"/>
          </w:tcPr>
          <w:p w14:paraId="59D31800" w14:textId="77777777" w:rsidR="002B4933" w:rsidRPr="007130A3" w:rsidRDefault="002B4933" w:rsidP="00C56FFE">
            <w:pPr>
              <w:jc w:val="center"/>
              <w:rPr>
                <w:sz w:val="20"/>
                <w:szCs w:val="20"/>
              </w:rPr>
            </w:pPr>
            <w:r w:rsidRPr="007130A3">
              <w:rPr>
                <w:sz w:val="20"/>
                <w:szCs w:val="20"/>
              </w:rPr>
              <w:t> </w:t>
            </w:r>
          </w:p>
        </w:tc>
        <w:tc>
          <w:tcPr>
            <w:tcW w:w="4441" w:type="dxa"/>
            <w:tcBorders>
              <w:top w:val="nil"/>
              <w:left w:val="nil"/>
              <w:bottom w:val="single" w:sz="4" w:space="0" w:color="auto"/>
              <w:right w:val="single" w:sz="4" w:space="0" w:color="auto"/>
            </w:tcBorders>
            <w:shd w:val="clear" w:color="auto" w:fill="auto"/>
            <w:vAlign w:val="center"/>
            <w:hideMark/>
          </w:tcPr>
          <w:p w14:paraId="124CA673" w14:textId="77777777" w:rsidR="002B4933" w:rsidRPr="007130A3" w:rsidRDefault="002B4933" w:rsidP="00C56FFE">
            <w:pPr>
              <w:jc w:val="center"/>
              <w:rPr>
                <w:sz w:val="20"/>
                <w:szCs w:val="20"/>
              </w:rPr>
            </w:pPr>
            <w:r w:rsidRPr="007130A3">
              <w:rPr>
                <w:sz w:val="20"/>
                <w:szCs w:val="20"/>
              </w:rPr>
              <w:t> </w:t>
            </w:r>
          </w:p>
        </w:tc>
      </w:tr>
    </w:tbl>
    <w:p w14:paraId="33AB899E" w14:textId="77777777" w:rsidR="0053490F" w:rsidRDefault="0053490F" w:rsidP="001946F7">
      <w:pPr>
        <w:jc w:val="center"/>
        <w:rPr>
          <w:b/>
          <w:color w:val="000000"/>
        </w:rPr>
      </w:pPr>
    </w:p>
    <w:tbl>
      <w:tblPr>
        <w:tblW w:w="15947" w:type="dxa"/>
        <w:tblInd w:w="93" w:type="dxa"/>
        <w:tblLook w:val="04A0" w:firstRow="1" w:lastRow="0" w:firstColumn="1" w:lastColumn="0" w:noHBand="0" w:noVBand="1"/>
      </w:tblPr>
      <w:tblGrid>
        <w:gridCol w:w="503"/>
        <w:gridCol w:w="1400"/>
        <w:gridCol w:w="584"/>
        <w:gridCol w:w="1220"/>
        <w:gridCol w:w="2200"/>
        <w:gridCol w:w="4880"/>
        <w:gridCol w:w="2440"/>
        <w:gridCol w:w="2720"/>
      </w:tblGrid>
      <w:tr w:rsidR="00D62145" w:rsidRPr="007130A3" w14:paraId="0654BC53" w14:textId="77777777" w:rsidTr="00960B84">
        <w:trPr>
          <w:trHeight w:val="240"/>
        </w:trPr>
        <w:tc>
          <w:tcPr>
            <w:tcW w:w="13227" w:type="dxa"/>
            <w:gridSpan w:val="7"/>
            <w:vMerge w:val="restart"/>
            <w:tcBorders>
              <w:top w:val="nil"/>
              <w:left w:val="nil"/>
              <w:bottom w:val="nil"/>
              <w:right w:val="nil"/>
            </w:tcBorders>
            <w:shd w:val="clear" w:color="auto" w:fill="auto"/>
            <w:vAlign w:val="bottom"/>
            <w:hideMark/>
          </w:tcPr>
          <w:p w14:paraId="56CB348F" w14:textId="77777777" w:rsidR="00D62145" w:rsidRPr="007130A3" w:rsidRDefault="00D62145" w:rsidP="00960B84">
            <w:pPr>
              <w:rPr>
                <w:b/>
                <w:bCs/>
                <w:sz w:val="20"/>
                <w:szCs w:val="20"/>
              </w:rPr>
            </w:pPr>
            <w:r w:rsidRPr="007130A3">
              <w:rPr>
                <w:b/>
                <w:bCs/>
                <w:sz w:val="20"/>
                <w:szCs w:val="20"/>
              </w:rPr>
              <w:t>Уполномоченный представитель работодателя_________________________________________________</w:t>
            </w:r>
          </w:p>
        </w:tc>
        <w:tc>
          <w:tcPr>
            <w:tcW w:w="2720" w:type="dxa"/>
            <w:tcBorders>
              <w:top w:val="nil"/>
              <w:left w:val="nil"/>
              <w:bottom w:val="nil"/>
              <w:right w:val="nil"/>
            </w:tcBorders>
            <w:shd w:val="clear" w:color="auto" w:fill="auto"/>
            <w:noWrap/>
            <w:vAlign w:val="bottom"/>
            <w:hideMark/>
          </w:tcPr>
          <w:p w14:paraId="4CAC3AB3" w14:textId="77777777" w:rsidR="00D62145" w:rsidRPr="007130A3" w:rsidRDefault="00D62145" w:rsidP="00960B84">
            <w:pPr>
              <w:rPr>
                <w:rFonts w:ascii="Arial" w:hAnsi="Arial"/>
                <w:sz w:val="20"/>
                <w:szCs w:val="20"/>
              </w:rPr>
            </w:pPr>
          </w:p>
        </w:tc>
      </w:tr>
      <w:tr w:rsidR="00D62145" w:rsidRPr="007130A3" w14:paraId="73C9BF1D" w14:textId="77777777" w:rsidTr="00960B84">
        <w:trPr>
          <w:trHeight w:val="240"/>
        </w:trPr>
        <w:tc>
          <w:tcPr>
            <w:tcW w:w="13227" w:type="dxa"/>
            <w:gridSpan w:val="7"/>
            <w:vMerge/>
            <w:tcBorders>
              <w:top w:val="nil"/>
              <w:left w:val="nil"/>
              <w:bottom w:val="nil"/>
              <w:right w:val="nil"/>
            </w:tcBorders>
            <w:vAlign w:val="center"/>
            <w:hideMark/>
          </w:tcPr>
          <w:p w14:paraId="7BC960B7" w14:textId="77777777" w:rsidR="00D62145" w:rsidRPr="007130A3" w:rsidRDefault="00D62145" w:rsidP="00960B84">
            <w:pPr>
              <w:rPr>
                <w:b/>
                <w:bCs/>
                <w:sz w:val="20"/>
                <w:szCs w:val="20"/>
              </w:rPr>
            </w:pPr>
          </w:p>
        </w:tc>
        <w:tc>
          <w:tcPr>
            <w:tcW w:w="2720" w:type="dxa"/>
            <w:tcBorders>
              <w:top w:val="nil"/>
              <w:left w:val="nil"/>
              <w:bottom w:val="nil"/>
              <w:right w:val="nil"/>
            </w:tcBorders>
            <w:shd w:val="clear" w:color="auto" w:fill="auto"/>
            <w:noWrap/>
            <w:vAlign w:val="bottom"/>
            <w:hideMark/>
          </w:tcPr>
          <w:p w14:paraId="77903EE5" w14:textId="77777777" w:rsidR="00D62145" w:rsidRPr="007130A3" w:rsidRDefault="00D62145" w:rsidP="00960B84">
            <w:pPr>
              <w:rPr>
                <w:rFonts w:ascii="Arial" w:hAnsi="Arial"/>
                <w:sz w:val="20"/>
                <w:szCs w:val="20"/>
              </w:rPr>
            </w:pPr>
          </w:p>
        </w:tc>
      </w:tr>
      <w:tr w:rsidR="00D62145" w:rsidRPr="007130A3" w14:paraId="19563E1E" w14:textId="77777777" w:rsidTr="00960B84">
        <w:trPr>
          <w:trHeight w:val="118"/>
        </w:trPr>
        <w:tc>
          <w:tcPr>
            <w:tcW w:w="503" w:type="dxa"/>
            <w:tcBorders>
              <w:top w:val="nil"/>
              <w:left w:val="nil"/>
              <w:bottom w:val="nil"/>
              <w:right w:val="nil"/>
            </w:tcBorders>
            <w:shd w:val="clear" w:color="auto" w:fill="auto"/>
            <w:noWrap/>
            <w:vAlign w:val="bottom"/>
            <w:hideMark/>
          </w:tcPr>
          <w:p w14:paraId="1DB5B958" w14:textId="77777777" w:rsidR="00D62145" w:rsidRPr="007130A3" w:rsidRDefault="00D62145" w:rsidP="00960B84">
            <w:pPr>
              <w:rPr>
                <w:rFonts w:ascii="Arial" w:hAnsi="Arial"/>
                <w:sz w:val="20"/>
                <w:szCs w:val="20"/>
              </w:rPr>
            </w:pPr>
          </w:p>
        </w:tc>
        <w:tc>
          <w:tcPr>
            <w:tcW w:w="1400" w:type="dxa"/>
            <w:tcBorders>
              <w:top w:val="nil"/>
              <w:left w:val="nil"/>
              <w:bottom w:val="nil"/>
              <w:right w:val="nil"/>
            </w:tcBorders>
            <w:shd w:val="clear" w:color="auto" w:fill="auto"/>
            <w:noWrap/>
            <w:vAlign w:val="bottom"/>
            <w:hideMark/>
          </w:tcPr>
          <w:p w14:paraId="5F94178B" w14:textId="77777777" w:rsidR="00D62145" w:rsidRPr="007130A3" w:rsidRDefault="00D62145" w:rsidP="00960B84">
            <w:pPr>
              <w:rPr>
                <w:rFonts w:ascii="Arial" w:hAnsi="Arial"/>
                <w:sz w:val="20"/>
                <w:szCs w:val="20"/>
              </w:rPr>
            </w:pPr>
          </w:p>
        </w:tc>
        <w:tc>
          <w:tcPr>
            <w:tcW w:w="584" w:type="dxa"/>
            <w:tcBorders>
              <w:top w:val="nil"/>
              <w:left w:val="nil"/>
              <w:bottom w:val="nil"/>
              <w:right w:val="nil"/>
            </w:tcBorders>
            <w:shd w:val="clear" w:color="auto" w:fill="auto"/>
            <w:noWrap/>
            <w:vAlign w:val="bottom"/>
            <w:hideMark/>
          </w:tcPr>
          <w:p w14:paraId="4F5820A3" w14:textId="77777777" w:rsidR="00D62145" w:rsidRPr="007130A3" w:rsidRDefault="00D62145" w:rsidP="00960B84">
            <w:pPr>
              <w:rPr>
                <w:rFonts w:ascii="Arial" w:hAnsi="Arial"/>
                <w:sz w:val="20"/>
                <w:szCs w:val="20"/>
              </w:rPr>
            </w:pPr>
          </w:p>
        </w:tc>
        <w:tc>
          <w:tcPr>
            <w:tcW w:w="1220" w:type="dxa"/>
            <w:tcBorders>
              <w:top w:val="nil"/>
              <w:left w:val="nil"/>
              <w:bottom w:val="nil"/>
              <w:right w:val="nil"/>
            </w:tcBorders>
            <w:shd w:val="clear" w:color="auto" w:fill="auto"/>
            <w:noWrap/>
            <w:vAlign w:val="bottom"/>
            <w:hideMark/>
          </w:tcPr>
          <w:p w14:paraId="02E8F1B3" w14:textId="77777777" w:rsidR="00D62145" w:rsidRPr="007130A3" w:rsidRDefault="00D62145" w:rsidP="00960B84">
            <w:pPr>
              <w:rPr>
                <w:rFonts w:ascii="Arial" w:hAnsi="Arial"/>
                <w:sz w:val="20"/>
                <w:szCs w:val="20"/>
              </w:rPr>
            </w:pPr>
          </w:p>
        </w:tc>
        <w:tc>
          <w:tcPr>
            <w:tcW w:w="2200" w:type="dxa"/>
            <w:tcBorders>
              <w:top w:val="nil"/>
              <w:left w:val="nil"/>
              <w:bottom w:val="nil"/>
              <w:right w:val="nil"/>
            </w:tcBorders>
            <w:shd w:val="clear" w:color="auto" w:fill="auto"/>
            <w:noWrap/>
            <w:vAlign w:val="bottom"/>
            <w:hideMark/>
          </w:tcPr>
          <w:p w14:paraId="3D8D0365" w14:textId="77777777" w:rsidR="00D62145" w:rsidRPr="007130A3" w:rsidRDefault="00D62145" w:rsidP="00960B84">
            <w:pPr>
              <w:rPr>
                <w:rFonts w:ascii="Arial" w:hAnsi="Arial"/>
                <w:sz w:val="20"/>
                <w:szCs w:val="20"/>
              </w:rPr>
            </w:pPr>
          </w:p>
        </w:tc>
        <w:tc>
          <w:tcPr>
            <w:tcW w:w="4880" w:type="dxa"/>
            <w:tcBorders>
              <w:top w:val="nil"/>
              <w:left w:val="nil"/>
              <w:bottom w:val="nil"/>
              <w:right w:val="nil"/>
            </w:tcBorders>
            <w:shd w:val="clear" w:color="auto" w:fill="auto"/>
            <w:vAlign w:val="bottom"/>
            <w:hideMark/>
          </w:tcPr>
          <w:p w14:paraId="65C80957" w14:textId="77777777" w:rsidR="00D62145" w:rsidRPr="007130A3" w:rsidRDefault="00D62145" w:rsidP="00960B84">
            <w:pPr>
              <w:jc w:val="center"/>
              <w:rPr>
                <w:sz w:val="20"/>
                <w:szCs w:val="20"/>
              </w:rPr>
            </w:pPr>
            <w:r w:rsidRPr="007130A3">
              <w:rPr>
                <w:sz w:val="20"/>
                <w:szCs w:val="20"/>
              </w:rPr>
              <w:t>Должность, ФИО, подпись</w:t>
            </w:r>
          </w:p>
        </w:tc>
        <w:tc>
          <w:tcPr>
            <w:tcW w:w="2440" w:type="dxa"/>
            <w:tcBorders>
              <w:top w:val="nil"/>
              <w:left w:val="nil"/>
              <w:bottom w:val="nil"/>
              <w:right w:val="nil"/>
            </w:tcBorders>
            <w:shd w:val="clear" w:color="auto" w:fill="auto"/>
            <w:noWrap/>
            <w:vAlign w:val="bottom"/>
            <w:hideMark/>
          </w:tcPr>
          <w:p w14:paraId="461B42AB" w14:textId="77777777" w:rsidR="00D62145" w:rsidRPr="007130A3" w:rsidRDefault="00D62145" w:rsidP="00960B84">
            <w:pPr>
              <w:rPr>
                <w:rFonts w:ascii="Arial" w:hAnsi="Arial"/>
                <w:sz w:val="20"/>
                <w:szCs w:val="20"/>
              </w:rPr>
            </w:pPr>
          </w:p>
        </w:tc>
        <w:tc>
          <w:tcPr>
            <w:tcW w:w="2720" w:type="dxa"/>
            <w:tcBorders>
              <w:top w:val="nil"/>
              <w:left w:val="nil"/>
              <w:bottom w:val="nil"/>
              <w:right w:val="nil"/>
            </w:tcBorders>
            <w:shd w:val="clear" w:color="auto" w:fill="auto"/>
            <w:noWrap/>
            <w:vAlign w:val="bottom"/>
            <w:hideMark/>
          </w:tcPr>
          <w:p w14:paraId="1ED981D3" w14:textId="77777777" w:rsidR="00D62145" w:rsidRPr="007130A3" w:rsidRDefault="00D62145" w:rsidP="00960B84">
            <w:pPr>
              <w:rPr>
                <w:rFonts w:ascii="Arial" w:hAnsi="Arial"/>
                <w:sz w:val="20"/>
                <w:szCs w:val="20"/>
              </w:rPr>
            </w:pPr>
          </w:p>
        </w:tc>
      </w:tr>
    </w:tbl>
    <w:p w14:paraId="1C99BCCC" w14:textId="77777777" w:rsidR="00F55676" w:rsidRDefault="00F55676" w:rsidP="001946F7">
      <w:pPr>
        <w:rPr>
          <w:color w:val="000000"/>
          <w:sz w:val="16"/>
        </w:rPr>
      </w:pPr>
    </w:p>
    <w:p w14:paraId="63D1FCA1" w14:textId="77777777" w:rsidR="00B17F68" w:rsidRPr="00616E18" w:rsidRDefault="00B17F68" w:rsidP="00B17F68">
      <w:r w:rsidRPr="00616E18">
        <w:rPr>
          <w:b/>
        </w:rPr>
        <w:t>Исполнитель</w:t>
      </w:r>
    </w:p>
    <w:p w14:paraId="09D59385" w14:textId="77777777" w:rsidR="00B17F68" w:rsidRPr="00616E18" w:rsidRDefault="00B17F68" w:rsidP="00B17F68">
      <w:r w:rsidRPr="00616E18">
        <w:t xml:space="preserve">ООО </w:t>
      </w:r>
      <w:r w:rsidRPr="00616E18">
        <w:rPr>
          <w:bCs/>
        </w:rPr>
        <w:t>«</w:t>
      </w:r>
      <w:r>
        <w:rPr>
          <w:bCs/>
        </w:rPr>
        <w:t>Пятницкая Мед</w:t>
      </w:r>
      <w:r w:rsidRPr="00616E18">
        <w:rPr>
          <w:bCs/>
        </w:rPr>
        <w:t>»</w:t>
      </w:r>
    </w:p>
    <w:p w14:paraId="36EF5170" w14:textId="6188FF6D" w:rsidR="007F26C7" w:rsidRPr="008F3444" w:rsidRDefault="00B17F68" w:rsidP="00B17F68">
      <w:r w:rsidRPr="0091638F">
        <w:rPr>
          <w:bCs/>
        </w:rPr>
        <w:t>Генеральный директор Жеребкин О. В. //_______________ //МП</w:t>
      </w:r>
    </w:p>
    <w:p w14:paraId="161417D9" w14:textId="77777777" w:rsidR="007F26C7" w:rsidRPr="008F3444" w:rsidRDefault="007F26C7" w:rsidP="007F26C7"/>
    <w:p w14:paraId="09992003" w14:textId="77777777" w:rsidR="0036062F" w:rsidRPr="00E23971" w:rsidRDefault="0036062F" w:rsidP="0036062F">
      <w:pPr>
        <w:rPr>
          <w:b/>
          <w:bCs/>
          <w:lang w:val="en-US"/>
        </w:rPr>
      </w:pPr>
      <w:r w:rsidRPr="008F3444">
        <w:rPr>
          <w:b/>
          <w:bCs/>
        </w:rPr>
        <w:t>Заказчик</w:t>
      </w:r>
    </w:p>
    <w:p w14:paraId="526DCAFC" w14:textId="2D84C583" w:rsidR="0036062F" w:rsidRPr="00E23971" w:rsidRDefault="0036062F" w:rsidP="0036062F">
      <w:pPr>
        <w:tabs>
          <w:tab w:val="left" w:pos="8657"/>
        </w:tabs>
        <w:jc w:val="both"/>
        <w:rPr>
          <w:b/>
          <w:lang w:val="en-US"/>
        </w:rPr>
      </w:pPr>
      <w:r>
        <w:t xml:space="preserve">                                                    </w:t>
      </w:r>
      <w:r>
        <w:t xml:space="preserve">       </w:t>
      </w:r>
      <w:r>
        <w:t xml:space="preserve">          </w:t>
      </w:r>
      <w:r w:rsidRPr="00E23971">
        <w:rPr>
          <w:lang w:val="en-US"/>
        </w:rPr>
        <w:t>//_______________ //</w:t>
      </w:r>
      <w:r w:rsidRPr="007F26C7">
        <w:t>М</w:t>
      </w:r>
      <w:r w:rsidRPr="008F3444">
        <w:t>П</w:t>
      </w:r>
    </w:p>
    <w:p w14:paraId="7F0EC7BE" w14:textId="152362FC" w:rsidR="00F6270E" w:rsidRPr="008703D7" w:rsidRDefault="00F6270E" w:rsidP="007F26C7">
      <w:pPr>
        <w:tabs>
          <w:tab w:val="left" w:pos="8657"/>
        </w:tabs>
        <w:jc w:val="both"/>
        <w:rPr>
          <w:b/>
          <w:lang w:val="en-US"/>
        </w:rPr>
      </w:pPr>
    </w:p>
    <w:p w14:paraId="7511AEDE" w14:textId="77777777" w:rsidR="00350B83" w:rsidRPr="008703D7" w:rsidRDefault="00350B83" w:rsidP="00350B83">
      <w:pPr>
        <w:tabs>
          <w:tab w:val="left" w:pos="8657"/>
        </w:tabs>
        <w:ind w:left="-709"/>
        <w:jc w:val="both"/>
        <w:rPr>
          <w:b/>
          <w:lang w:val="en-US"/>
        </w:rPr>
      </w:pPr>
    </w:p>
    <w:p w14:paraId="426E7BC0" w14:textId="77777777" w:rsidR="00207CFB" w:rsidRPr="008703D7" w:rsidRDefault="00207CFB" w:rsidP="00F55676">
      <w:pPr>
        <w:rPr>
          <w:color w:val="000000"/>
          <w:sz w:val="16"/>
          <w:lang w:val="en-US"/>
        </w:rPr>
        <w:sectPr w:rsidR="00207CFB" w:rsidRPr="008703D7" w:rsidSect="00F55676">
          <w:pgSz w:w="16840" w:h="11901" w:orient="landscape"/>
          <w:pgMar w:top="1134" w:right="851" w:bottom="851" w:left="851" w:header="709" w:footer="709" w:gutter="0"/>
          <w:cols w:space="708"/>
          <w:docGrid w:linePitch="360"/>
        </w:sectPr>
      </w:pPr>
    </w:p>
    <w:p w14:paraId="238E4D64" w14:textId="77777777" w:rsidR="005A7EA3" w:rsidRDefault="005A7EA3" w:rsidP="008A5E5C">
      <w:pPr>
        <w:pStyle w:val="aa"/>
        <w:ind w:left="0"/>
        <w:jc w:val="right"/>
      </w:pPr>
      <w:r>
        <w:lastRenderedPageBreak/>
        <w:t>Приложение №</w:t>
      </w:r>
      <w:r w:rsidR="00B846B2">
        <w:rPr>
          <w:lang w:val="ru-RU"/>
        </w:rPr>
        <w:t xml:space="preserve"> </w:t>
      </w:r>
      <w:r>
        <w:t xml:space="preserve">4 к договору </w:t>
      </w:r>
      <w:r w:rsidR="00C963B6" w:rsidRPr="00C963B6">
        <w:rPr>
          <w:lang w:val="ru-RU" w:eastAsia="en-US"/>
        </w:rPr>
        <w:t>№ ________________ от «_____»________________ 20____ г</w:t>
      </w:r>
      <w:r w:rsidR="00C963B6" w:rsidRPr="008A5E5C">
        <w:rPr>
          <w:lang w:val="ru-RU"/>
        </w:rPr>
        <w:t>.</w:t>
      </w:r>
    </w:p>
    <w:p w14:paraId="253BCA99" w14:textId="77777777" w:rsidR="005A7EA3" w:rsidRDefault="005A7EA3" w:rsidP="005A7EA3"/>
    <w:tbl>
      <w:tblPr>
        <w:tblW w:w="0" w:type="auto"/>
        <w:tblLook w:val="01E0" w:firstRow="1" w:lastRow="1" w:firstColumn="1" w:lastColumn="1" w:noHBand="0" w:noVBand="0"/>
      </w:tblPr>
      <w:tblGrid>
        <w:gridCol w:w="3190"/>
        <w:gridCol w:w="2163"/>
        <w:gridCol w:w="4218"/>
      </w:tblGrid>
      <w:tr w:rsidR="005A7EA3" w:rsidRPr="00F6270E" w14:paraId="6B614249" w14:textId="77777777" w:rsidTr="00F6270E">
        <w:tc>
          <w:tcPr>
            <w:tcW w:w="3190" w:type="dxa"/>
            <w:shd w:val="clear" w:color="auto" w:fill="auto"/>
          </w:tcPr>
          <w:p w14:paraId="01D81E30" w14:textId="77777777" w:rsidR="00F264AD" w:rsidRPr="00AB4AF0" w:rsidRDefault="00F264AD" w:rsidP="00F264AD">
            <w:r w:rsidRPr="00AB4AF0">
              <w:t>Утверждаю: __ __ ____</w:t>
            </w:r>
          </w:p>
          <w:p w14:paraId="5B0AB94E" w14:textId="77777777" w:rsidR="00F264AD" w:rsidRPr="00AB4AF0" w:rsidRDefault="00F264AD" w:rsidP="00F264AD">
            <w:r w:rsidRPr="00AB4AF0">
              <w:t>Главный врач</w:t>
            </w:r>
          </w:p>
          <w:p w14:paraId="4573C313" w14:textId="5021251D" w:rsidR="00F264AD" w:rsidRPr="00AB4AF0" w:rsidRDefault="00B17F68" w:rsidP="00F264AD">
            <w:pPr>
              <w:tabs>
                <w:tab w:val="left" w:pos="8657"/>
              </w:tabs>
              <w:jc w:val="both"/>
            </w:pPr>
            <w:r>
              <w:t>ООО «Пятницкая Мед»</w:t>
            </w:r>
          </w:p>
          <w:p w14:paraId="050F834D" w14:textId="77777777" w:rsidR="008F3444" w:rsidRDefault="008F3444" w:rsidP="00F264AD"/>
          <w:p w14:paraId="3F2CDAD1" w14:textId="307031AE" w:rsidR="00F264AD" w:rsidRPr="00AB4AF0" w:rsidRDefault="00F264AD" w:rsidP="00F264AD">
            <w:r w:rsidRPr="00B17F68">
              <w:t>________</w:t>
            </w:r>
            <w:r w:rsidR="00580874" w:rsidRPr="00B17F68">
              <w:t xml:space="preserve"> </w:t>
            </w:r>
            <w:r w:rsidR="00014AF4" w:rsidRPr="00B17F68">
              <w:t>Попов В.С.</w:t>
            </w:r>
          </w:p>
          <w:p w14:paraId="36D36675" w14:textId="77777777" w:rsidR="00F264AD" w:rsidRPr="00AB4AF0" w:rsidRDefault="00F264AD" w:rsidP="00F264AD"/>
          <w:p w14:paraId="670E6ADF" w14:textId="77777777" w:rsidR="005A7EA3" w:rsidRPr="00AB4AF0" w:rsidRDefault="00F264AD" w:rsidP="00F264AD">
            <w:r w:rsidRPr="00AB4AF0">
              <w:t>м.п.</w:t>
            </w:r>
          </w:p>
        </w:tc>
        <w:tc>
          <w:tcPr>
            <w:tcW w:w="2163" w:type="dxa"/>
            <w:shd w:val="clear" w:color="auto" w:fill="auto"/>
          </w:tcPr>
          <w:p w14:paraId="2F26DB15" w14:textId="77777777" w:rsidR="005A7EA3" w:rsidRPr="00AB4AF0" w:rsidRDefault="005A7EA3" w:rsidP="005A7EA3"/>
        </w:tc>
        <w:tc>
          <w:tcPr>
            <w:tcW w:w="4218" w:type="dxa"/>
            <w:shd w:val="clear" w:color="auto" w:fill="auto"/>
          </w:tcPr>
          <w:p w14:paraId="1767C341" w14:textId="77777777" w:rsidR="0036062F" w:rsidRPr="00E23971" w:rsidRDefault="0036062F" w:rsidP="0036062F">
            <w:pPr>
              <w:rPr>
                <w:lang w:val="en-US"/>
              </w:rPr>
            </w:pPr>
            <w:r w:rsidRPr="00AB4AF0">
              <w:t>Согласовано</w:t>
            </w:r>
          </w:p>
          <w:p w14:paraId="02BA5F79" w14:textId="77777777" w:rsidR="0036062F" w:rsidRDefault="0036062F" w:rsidP="0036062F">
            <w:pPr>
              <w:rPr>
                <w:lang w:val="en-US"/>
              </w:rPr>
            </w:pPr>
          </w:p>
          <w:p w14:paraId="42ED5AAE" w14:textId="77777777" w:rsidR="0036062F" w:rsidRDefault="0036062F" w:rsidP="0036062F">
            <w:pPr>
              <w:rPr>
                <w:lang w:val="en-US"/>
              </w:rPr>
            </w:pPr>
          </w:p>
          <w:p w14:paraId="26BCA81F" w14:textId="77777777" w:rsidR="0036062F" w:rsidRPr="00F87D32" w:rsidRDefault="0036062F" w:rsidP="0036062F">
            <w:pPr>
              <w:rPr>
                <w:lang w:val="en-US"/>
              </w:rPr>
            </w:pPr>
          </w:p>
          <w:p w14:paraId="2E8A6EC0" w14:textId="77777777" w:rsidR="0036062F" w:rsidRPr="00F87D32" w:rsidRDefault="0036062F" w:rsidP="0036062F">
            <w:pPr>
              <w:rPr>
                <w:lang w:val="en-US"/>
              </w:rPr>
            </w:pPr>
            <w:r w:rsidRPr="00F87D32">
              <w:rPr>
                <w:lang w:val="en-US"/>
              </w:rPr>
              <w:t xml:space="preserve">_________ </w:t>
            </w:r>
          </w:p>
          <w:p w14:paraId="0FC78C27" w14:textId="77777777" w:rsidR="0036062F" w:rsidRPr="00E23971" w:rsidRDefault="0036062F" w:rsidP="0036062F">
            <w:pPr>
              <w:rPr>
                <w:lang w:val="en-US"/>
              </w:rPr>
            </w:pPr>
          </w:p>
          <w:p w14:paraId="29A2F36C" w14:textId="755863D2" w:rsidR="005A7EA3" w:rsidRPr="00AB4AF0" w:rsidRDefault="0036062F" w:rsidP="0036062F">
            <w:pPr>
              <w:rPr>
                <w:highlight w:val="yellow"/>
              </w:rPr>
            </w:pPr>
            <w:proofErr w:type="spellStart"/>
            <w:r w:rsidRPr="00AB4AF0">
              <w:t>м.п</w:t>
            </w:r>
            <w:proofErr w:type="spellEnd"/>
            <w:r w:rsidRPr="00AB4AF0">
              <w:t>.</w:t>
            </w:r>
          </w:p>
        </w:tc>
      </w:tr>
    </w:tbl>
    <w:p w14:paraId="0D38D260" w14:textId="77777777" w:rsidR="005A7EA3" w:rsidRDefault="005A7EA3" w:rsidP="005A7EA3"/>
    <w:p w14:paraId="57EB570F" w14:textId="77777777" w:rsidR="005A7EA3" w:rsidRDefault="005A7EA3" w:rsidP="005A7EA3"/>
    <w:p w14:paraId="7A77BE66" w14:textId="77777777" w:rsidR="005A7EA3" w:rsidRDefault="005A7EA3" w:rsidP="005A7EA3"/>
    <w:p w14:paraId="5ED05B18" w14:textId="77777777" w:rsidR="00D62145" w:rsidRPr="00A82FBA" w:rsidRDefault="00D62145" w:rsidP="00D62145">
      <w:pPr>
        <w:pStyle w:val="1"/>
        <w:jc w:val="center"/>
        <w:rPr>
          <w:rFonts w:ascii="Times New Roman" w:hAnsi="Times New Roman"/>
        </w:rPr>
      </w:pPr>
      <w:r w:rsidRPr="00A82FBA">
        <w:rPr>
          <w:rFonts w:ascii="Times New Roman" w:hAnsi="Times New Roman"/>
        </w:rPr>
        <w:t>Календарный план проведения</w:t>
      </w:r>
      <w:r>
        <w:rPr>
          <w:rFonts w:ascii="Times New Roman" w:hAnsi="Times New Roman"/>
        </w:rPr>
        <w:t xml:space="preserve"> </w:t>
      </w:r>
      <w:r w:rsidRPr="00987D56">
        <w:rPr>
          <w:rFonts w:ascii="Times New Roman" w:hAnsi="Times New Roman"/>
        </w:rPr>
        <w:t>периодического медицинского осмотра в 20</w:t>
      </w:r>
      <w:r>
        <w:rPr>
          <w:rFonts w:ascii="Times New Roman" w:hAnsi="Times New Roman"/>
        </w:rPr>
        <w:t>__</w:t>
      </w:r>
      <w:r w:rsidRPr="00987D56">
        <w:rPr>
          <w:rFonts w:ascii="Times New Roman" w:hAnsi="Times New Roman"/>
        </w:rPr>
        <w:t xml:space="preserve"> году.</w:t>
      </w:r>
    </w:p>
    <w:p w14:paraId="7A439449" w14:textId="77777777" w:rsidR="00D62145" w:rsidRPr="004B5F5E" w:rsidRDefault="00D62145" w:rsidP="00D62145">
      <w:pPr>
        <w:jc w:val="center"/>
        <w:rPr>
          <w:b/>
        </w:rPr>
      </w:pPr>
      <w:r w:rsidRPr="004B5F5E">
        <w:rPr>
          <w:b/>
        </w:rPr>
        <w:t>(ФОРМА)</w:t>
      </w:r>
    </w:p>
    <w:p w14:paraId="0D9CBC4B" w14:textId="77777777" w:rsidR="005A7EA3" w:rsidRPr="002F32AD" w:rsidRDefault="005A7EA3" w:rsidP="005A7EA3">
      <w:pPr>
        <w:jc w:val="center"/>
      </w:pPr>
    </w:p>
    <w:p w14:paraId="50F041D1" w14:textId="77777777" w:rsidR="005A7EA3" w:rsidRDefault="005A7EA3" w:rsidP="005A7EA3">
      <w:pPr>
        <w:jc w:val="center"/>
      </w:pPr>
      <w:r>
        <w:t>Сведения об организации</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5A7EA3" w14:paraId="330F4101" w14:textId="77777777" w:rsidTr="005A7EA3">
        <w:tc>
          <w:tcPr>
            <w:tcW w:w="4785" w:type="dxa"/>
            <w:shd w:val="clear" w:color="auto" w:fill="auto"/>
          </w:tcPr>
          <w:p w14:paraId="2C19CE16" w14:textId="77777777" w:rsidR="005A7EA3" w:rsidRDefault="005A7EA3" w:rsidP="005A7EA3">
            <w:r>
              <w:t xml:space="preserve">Наименование </w:t>
            </w:r>
          </w:p>
        </w:tc>
        <w:tc>
          <w:tcPr>
            <w:tcW w:w="4785" w:type="dxa"/>
            <w:shd w:val="clear" w:color="auto" w:fill="auto"/>
          </w:tcPr>
          <w:p w14:paraId="7503EFB1" w14:textId="77777777" w:rsidR="005A7EA3" w:rsidRDefault="005A7EA3" w:rsidP="005A7EA3"/>
        </w:tc>
      </w:tr>
      <w:tr w:rsidR="005A7EA3" w14:paraId="6E3F50F6" w14:textId="77777777" w:rsidTr="005A7EA3">
        <w:tc>
          <w:tcPr>
            <w:tcW w:w="4785" w:type="dxa"/>
            <w:shd w:val="clear" w:color="auto" w:fill="auto"/>
          </w:tcPr>
          <w:p w14:paraId="6B3D85D3" w14:textId="77777777" w:rsidR="005A7EA3" w:rsidRDefault="007A3547" w:rsidP="005A7EA3">
            <w:r>
              <w:t>Фактический</w:t>
            </w:r>
            <w:r w:rsidR="005A7EA3">
              <w:t xml:space="preserve"> адрес:</w:t>
            </w:r>
          </w:p>
        </w:tc>
        <w:tc>
          <w:tcPr>
            <w:tcW w:w="4785" w:type="dxa"/>
            <w:shd w:val="clear" w:color="auto" w:fill="auto"/>
          </w:tcPr>
          <w:p w14:paraId="3243CDEA" w14:textId="77777777" w:rsidR="005A7EA3" w:rsidRDefault="005A7EA3" w:rsidP="005A7EA3"/>
        </w:tc>
      </w:tr>
    </w:tbl>
    <w:p w14:paraId="0E11EE19" w14:textId="77777777" w:rsidR="005A7EA3" w:rsidRDefault="005A7EA3" w:rsidP="005A7EA3">
      <w:pPr>
        <w:jc w:val="center"/>
      </w:pPr>
    </w:p>
    <w:p w14:paraId="60E7EAF4" w14:textId="77777777" w:rsidR="005A7EA3" w:rsidRDefault="005A7EA3" w:rsidP="005A7EA3">
      <w:pPr>
        <w:jc w:val="center"/>
      </w:pPr>
    </w:p>
    <w:p w14:paraId="3C2D837C" w14:textId="77777777" w:rsidR="005A7EA3" w:rsidRDefault="005A7EA3" w:rsidP="005A7EA3"/>
    <w:p w14:paraId="6D0D8B20" w14:textId="77777777" w:rsidR="0036062F" w:rsidRDefault="0036062F" w:rsidP="0036062F">
      <w:pPr>
        <w:jc w:val="center"/>
      </w:pPr>
      <w:r>
        <w:t>Сведения о медицинской организации</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B17F68" w14:paraId="4FD1A266" w14:textId="77777777" w:rsidTr="00B17F68">
        <w:tc>
          <w:tcPr>
            <w:tcW w:w="4785" w:type="dxa"/>
            <w:shd w:val="clear" w:color="auto" w:fill="auto"/>
          </w:tcPr>
          <w:p w14:paraId="33CB84E2" w14:textId="77777777" w:rsidR="00B17F68" w:rsidRDefault="00B17F68" w:rsidP="00E11BC0">
            <w:r>
              <w:t xml:space="preserve">Наименование </w:t>
            </w:r>
          </w:p>
        </w:tc>
        <w:tc>
          <w:tcPr>
            <w:tcW w:w="4785" w:type="dxa"/>
          </w:tcPr>
          <w:p w14:paraId="47BAE04A" w14:textId="4871E2A9" w:rsidR="00B17F68" w:rsidRPr="00014AF4" w:rsidRDefault="00B17F68" w:rsidP="00E11BC0">
            <w:r>
              <w:t>ООО «Пятницкая Мед»</w:t>
            </w:r>
          </w:p>
        </w:tc>
      </w:tr>
      <w:tr w:rsidR="00B17F68" w14:paraId="427067E3" w14:textId="77777777" w:rsidTr="00B17F68">
        <w:tc>
          <w:tcPr>
            <w:tcW w:w="4785" w:type="dxa"/>
            <w:shd w:val="clear" w:color="auto" w:fill="auto"/>
          </w:tcPr>
          <w:p w14:paraId="384FF327" w14:textId="77777777" w:rsidR="00B17F68" w:rsidRDefault="00B17F68" w:rsidP="00E11BC0">
            <w:r>
              <w:t>Фактический адрес:</w:t>
            </w:r>
          </w:p>
        </w:tc>
        <w:tc>
          <w:tcPr>
            <w:tcW w:w="4785" w:type="dxa"/>
          </w:tcPr>
          <w:p w14:paraId="6B5AC671" w14:textId="541148BB" w:rsidR="00B17F68" w:rsidRPr="00014AF4" w:rsidRDefault="00B17F68" w:rsidP="00E11BC0">
            <w:pPr>
              <w:rPr>
                <w:bCs/>
              </w:rPr>
            </w:pPr>
            <w:r w:rsidRPr="00540F28">
              <w:rPr>
                <w:bCs/>
              </w:rPr>
              <w:t>115184, г. Москва, ул. Большая Татарская, д. 5, стр. 5</w:t>
            </w:r>
          </w:p>
        </w:tc>
      </w:tr>
    </w:tbl>
    <w:p w14:paraId="6D4E59C9" w14:textId="77777777" w:rsidR="005A7EA3" w:rsidRDefault="005A7EA3" w:rsidP="005A7EA3">
      <w:pPr>
        <w:jc w:val="center"/>
      </w:pPr>
    </w:p>
    <w:p w14:paraId="71D76A8E" w14:textId="77777777" w:rsidR="005A7EA3" w:rsidRDefault="005A7EA3" w:rsidP="005A7EA3">
      <w:pPr>
        <w:jc w:val="center"/>
      </w:pPr>
    </w:p>
    <w:p w14:paraId="701FB136" w14:textId="77777777" w:rsidR="005A7EA3" w:rsidRDefault="005A7EA3" w:rsidP="005A7EA3">
      <w:pPr>
        <w:jc w:val="center"/>
      </w:pPr>
    </w:p>
    <w:p w14:paraId="0ADE468D" w14:textId="77777777" w:rsidR="005A7EA3" w:rsidRDefault="005A7EA3" w:rsidP="005A7EA3">
      <w:pPr>
        <w:jc w:val="center"/>
      </w:pPr>
    </w:p>
    <w:p w14:paraId="0C455249" w14:textId="77777777" w:rsidR="005A7EA3" w:rsidRDefault="005A7EA3" w:rsidP="005A7EA3">
      <w:pPr>
        <w:jc w:val="center"/>
      </w:pPr>
    </w:p>
    <w:p w14:paraId="5A7283CC" w14:textId="77777777" w:rsidR="005A7EA3" w:rsidRDefault="005A7EA3" w:rsidP="005A7EA3"/>
    <w:p w14:paraId="76371BAC" w14:textId="77777777" w:rsidR="005A7EA3" w:rsidRDefault="005A7EA3" w:rsidP="005A7EA3">
      <w:pPr>
        <w:rPr>
          <w:i/>
        </w:rPr>
      </w:pPr>
      <w:r w:rsidRPr="00060B5A">
        <w:rPr>
          <w:b/>
        </w:rPr>
        <w:t xml:space="preserve">Дата начала медицинского осмотра в </w:t>
      </w:r>
      <w:r w:rsidR="00D871ED">
        <w:rPr>
          <w:b/>
        </w:rPr>
        <w:t>20</w:t>
      </w:r>
      <w:r w:rsidR="00573C1E">
        <w:rPr>
          <w:b/>
        </w:rPr>
        <w:t>__</w:t>
      </w:r>
      <w:r>
        <w:rPr>
          <w:b/>
        </w:rPr>
        <w:t xml:space="preserve"> </w:t>
      </w:r>
      <w:r w:rsidRPr="00060B5A">
        <w:rPr>
          <w:b/>
        </w:rPr>
        <w:t>году</w:t>
      </w:r>
      <w:r>
        <w:t xml:space="preserve">: </w:t>
      </w:r>
      <w:r>
        <w:rPr>
          <w:i/>
        </w:rPr>
        <w:t xml:space="preserve">с «______________________» по «_________________________» </w:t>
      </w:r>
      <w:r w:rsidR="00D871ED">
        <w:rPr>
          <w:i/>
        </w:rPr>
        <w:t>20</w:t>
      </w:r>
      <w:r w:rsidR="00573C1E">
        <w:rPr>
          <w:i/>
        </w:rPr>
        <w:t>__</w:t>
      </w:r>
      <w:r>
        <w:rPr>
          <w:i/>
        </w:rPr>
        <w:t>г.</w:t>
      </w:r>
    </w:p>
    <w:p w14:paraId="3B2D8B46" w14:textId="77777777" w:rsidR="005A7EA3" w:rsidRDefault="005A7EA3" w:rsidP="005A7EA3">
      <w:pPr>
        <w:rPr>
          <w:i/>
        </w:rPr>
      </w:pPr>
      <w:r>
        <w:rPr>
          <w:i/>
        </w:rPr>
        <w:t>С пн. –пятн. с ___.00 до ___.00</w:t>
      </w:r>
    </w:p>
    <w:p w14:paraId="5D44C496" w14:textId="77777777" w:rsidR="005A7EA3" w:rsidRDefault="005A7EA3" w:rsidP="005A7EA3">
      <w:pPr>
        <w:rPr>
          <w:i/>
        </w:rPr>
      </w:pPr>
    </w:p>
    <w:p w14:paraId="32368543" w14:textId="77777777" w:rsidR="005A7EA3" w:rsidRDefault="005A7EA3" w:rsidP="005A7EA3">
      <w:pPr>
        <w:rPr>
          <w:i/>
        </w:rPr>
      </w:pPr>
    </w:p>
    <w:p w14:paraId="70A31BDA" w14:textId="77777777" w:rsidR="005A7EA3" w:rsidRDefault="005A7EA3" w:rsidP="005A7EA3">
      <w:pPr>
        <w:rPr>
          <w:i/>
        </w:rPr>
      </w:pPr>
    </w:p>
    <w:p w14:paraId="3C706318" w14:textId="77777777" w:rsidR="008F3444" w:rsidRDefault="008F3444" w:rsidP="005A7EA3">
      <w:pPr>
        <w:rPr>
          <w:i/>
        </w:rPr>
      </w:pPr>
    </w:p>
    <w:p w14:paraId="2979BF83" w14:textId="77777777" w:rsidR="00B17F68" w:rsidRPr="00616E18" w:rsidRDefault="00B17F68" w:rsidP="00B17F68">
      <w:r w:rsidRPr="00616E18">
        <w:rPr>
          <w:b/>
        </w:rPr>
        <w:t>Исполнитель</w:t>
      </w:r>
    </w:p>
    <w:p w14:paraId="3EB4D2E4" w14:textId="77777777" w:rsidR="00B17F68" w:rsidRPr="00616E18" w:rsidRDefault="00B17F68" w:rsidP="00B17F68">
      <w:r w:rsidRPr="00616E18">
        <w:t xml:space="preserve">ООО </w:t>
      </w:r>
      <w:r w:rsidRPr="00616E18">
        <w:rPr>
          <w:bCs/>
        </w:rPr>
        <w:t>«</w:t>
      </w:r>
      <w:r>
        <w:rPr>
          <w:bCs/>
        </w:rPr>
        <w:t>Пятницкая Мед</w:t>
      </w:r>
      <w:r w:rsidRPr="00616E18">
        <w:rPr>
          <w:bCs/>
        </w:rPr>
        <w:t>»</w:t>
      </w:r>
    </w:p>
    <w:p w14:paraId="0C5BE089" w14:textId="3A0B478D" w:rsidR="007F26C7" w:rsidRPr="008F3444" w:rsidRDefault="00B17F68" w:rsidP="00B17F68">
      <w:r w:rsidRPr="0091638F">
        <w:rPr>
          <w:bCs/>
        </w:rPr>
        <w:t>Генеральный директор Жеребкин О. В. //_______________ //МП</w:t>
      </w:r>
    </w:p>
    <w:p w14:paraId="3BC1A237" w14:textId="77777777" w:rsidR="007F26C7" w:rsidRPr="008F3444" w:rsidRDefault="007F26C7" w:rsidP="007F26C7"/>
    <w:p w14:paraId="79BDD66C" w14:textId="77777777" w:rsidR="0036062F" w:rsidRPr="00E23971" w:rsidRDefault="0036062F" w:rsidP="0036062F">
      <w:pPr>
        <w:rPr>
          <w:b/>
          <w:bCs/>
          <w:lang w:val="en-US"/>
        </w:rPr>
      </w:pPr>
      <w:r w:rsidRPr="008F3444">
        <w:rPr>
          <w:b/>
          <w:bCs/>
        </w:rPr>
        <w:t>Заказчик</w:t>
      </w:r>
    </w:p>
    <w:p w14:paraId="02D7DD1B" w14:textId="2126C627" w:rsidR="0036062F" w:rsidRPr="00E23971" w:rsidRDefault="0036062F" w:rsidP="0036062F">
      <w:pPr>
        <w:tabs>
          <w:tab w:val="left" w:pos="8657"/>
        </w:tabs>
        <w:jc w:val="both"/>
        <w:rPr>
          <w:b/>
          <w:lang w:val="en-US"/>
        </w:rPr>
      </w:pPr>
      <w:r>
        <w:t xml:space="preserve">                                                        </w:t>
      </w:r>
      <w:r>
        <w:t xml:space="preserve">      </w:t>
      </w:r>
      <w:r>
        <w:t xml:space="preserve">      </w:t>
      </w:r>
      <w:r w:rsidRPr="00E23971">
        <w:rPr>
          <w:lang w:val="en-US"/>
        </w:rPr>
        <w:t>//_______________ //</w:t>
      </w:r>
      <w:r w:rsidRPr="007F26C7">
        <w:t>М</w:t>
      </w:r>
      <w:r w:rsidRPr="008F3444">
        <w:t>П</w:t>
      </w:r>
    </w:p>
    <w:p w14:paraId="26A8A373" w14:textId="77777777" w:rsidR="00F6270E" w:rsidRPr="00E23971" w:rsidRDefault="00F6270E" w:rsidP="00CC09D3">
      <w:pPr>
        <w:rPr>
          <w:lang w:val="en-US"/>
        </w:rPr>
      </w:pPr>
    </w:p>
    <w:sectPr w:rsidR="00F6270E" w:rsidRPr="00E23971" w:rsidSect="005A7EA3">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E65BB" w14:textId="77777777" w:rsidR="000B3A53" w:rsidRDefault="000B3A53" w:rsidP="00207CFB">
      <w:r>
        <w:separator/>
      </w:r>
    </w:p>
  </w:endnote>
  <w:endnote w:type="continuationSeparator" w:id="0">
    <w:p w14:paraId="6690D926" w14:textId="77777777" w:rsidR="000B3A53" w:rsidRDefault="000B3A53" w:rsidP="0020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CC"/>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Open Sans">
    <w:panose1 w:val="020B0604020202020204"/>
    <w:charset w:val="00"/>
    <w:family w:val="swiss"/>
    <w:pitch w:val="variable"/>
    <w:sig w:usb0="E00002EF" w:usb1="4000205B" w:usb2="00000028"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85E6B" w14:textId="77777777" w:rsidR="000B3A53" w:rsidRDefault="000B3A53" w:rsidP="00207CFB">
      <w:r>
        <w:separator/>
      </w:r>
    </w:p>
  </w:footnote>
  <w:footnote w:type="continuationSeparator" w:id="0">
    <w:p w14:paraId="40F5E0B2" w14:textId="77777777" w:rsidR="000B3A53" w:rsidRDefault="000B3A53" w:rsidP="00207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9C29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B4B62EF0"/>
    <w:lvl w:ilvl="0">
      <w:start w:val="1"/>
      <w:numFmt w:val="decimal"/>
      <w:pStyle w:val="2"/>
      <w:lvlText w:val="%1."/>
      <w:lvlJc w:val="left"/>
      <w:pPr>
        <w:tabs>
          <w:tab w:val="num" w:pos="720"/>
        </w:tabs>
        <w:ind w:left="720" w:hanging="360"/>
      </w:pPr>
    </w:lvl>
  </w:abstractNum>
  <w:abstractNum w:abstractNumId="2" w15:restartNumberingAfterBreak="0">
    <w:nsid w:val="0FDE6513"/>
    <w:multiLevelType w:val="multilevel"/>
    <w:tmpl w:val="56D6C2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3670E2B"/>
    <w:multiLevelType w:val="hybridMultilevel"/>
    <w:tmpl w:val="D7EC010A"/>
    <w:lvl w:ilvl="0" w:tplc="4558A168">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87D2BEB"/>
    <w:multiLevelType w:val="hybridMultilevel"/>
    <w:tmpl w:val="0B181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541BA"/>
    <w:multiLevelType w:val="hybridMultilevel"/>
    <w:tmpl w:val="8F2CF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A64096"/>
    <w:multiLevelType w:val="multilevel"/>
    <w:tmpl w:val="6212E3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2CDB7BC4"/>
    <w:multiLevelType w:val="hybridMultilevel"/>
    <w:tmpl w:val="C0D8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F1BDF"/>
    <w:multiLevelType w:val="hybridMultilevel"/>
    <w:tmpl w:val="F52E94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874340"/>
    <w:multiLevelType w:val="multilevel"/>
    <w:tmpl w:val="EB0606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40345EBF"/>
    <w:multiLevelType w:val="multilevel"/>
    <w:tmpl w:val="5600C2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45017CB3"/>
    <w:multiLevelType w:val="hybridMultilevel"/>
    <w:tmpl w:val="74C89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71454ED"/>
    <w:multiLevelType w:val="hybridMultilevel"/>
    <w:tmpl w:val="BF6634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1641072"/>
    <w:multiLevelType w:val="hybridMultilevel"/>
    <w:tmpl w:val="4104C604"/>
    <w:lvl w:ilvl="0" w:tplc="0419000F">
      <w:start w:val="1"/>
      <w:numFmt w:val="decimal"/>
      <w:lvlText w:val="%1."/>
      <w:lvlJc w:val="left"/>
      <w:pPr>
        <w:ind w:left="1092" w:hanging="360"/>
      </w:pPr>
    </w:lvl>
    <w:lvl w:ilvl="1" w:tplc="04190019" w:tentative="1">
      <w:start w:val="1"/>
      <w:numFmt w:val="lowerLetter"/>
      <w:lvlText w:val="%2."/>
      <w:lvlJc w:val="left"/>
      <w:pPr>
        <w:ind w:left="1812" w:hanging="360"/>
      </w:pPr>
    </w:lvl>
    <w:lvl w:ilvl="2" w:tplc="0419001B" w:tentative="1">
      <w:start w:val="1"/>
      <w:numFmt w:val="lowerRoman"/>
      <w:lvlText w:val="%3."/>
      <w:lvlJc w:val="right"/>
      <w:pPr>
        <w:ind w:left="2532" w:hanging="180"/>
      </w:pPr>
    </w:lvl>
    <w:lvl w:ilvl="3" w:tplc="0419000F" w:tentative="1">
      <w:start w:val="1"/>
      <w:numFmt w:val="decimal"/>
      <w:lvlText w:val="%4."/>
      <w:lvlJc w:val="left"/>
      <w:pPr>
        <w:ind w:left="3252" w:hanging="360"/>
      </w:pPr>
    </w:lvl>
    <w:lvl w:ilvl="4" w:tplc="04190019" w:tentative="1">
      <w:start w:val="1"/>
      <w:numFmt w:val="lowerLetter"/>
      <w:lvlText w:val="%5."/>
      <w:lvlJc w:val="left"/>
      <w:pPr>
        <w:ind w:left="3972" w:hanging="360"/>
      </w:pPr>
    </w:lvl>
    <w:lvl w:ilvl="5" w:tplc="0419001B" w:tentative="1">
      <w:start w:val="1"/>
      <w:numFmt w:val="lowerRoman"/>
      <w:lvlText w:val="%6."/>
      <w:lvlJc w:val="right"/>
      <w:pPr>
        <w:ind w:left="4692" w:hanging="180"/>
      </w:pPr>
    </w:lvl>
    <w:lvl w:ilvl="6" w:tplc="0419000F" w:tentative="1">
      <w:start w:val="1"/>
      <w:numFmt w:val="decimal"/>
      <w:lvlText w:val="%7."/>
      <w:lvlJc w:val="left"/>
      <w:pPr>
        <w:ind w:left="5412" w:hanging="360"/>
      </w:pPr>
    </w:lvl>
    <w:lvl w:ilvl="7" w:tplc="04190019" w:tentative="1">
      <w:start w:val="1"/>
      <w:numFmt w:val="lowerLetter"/>
      <w:lvlText w:val="%8."/>
      <w:lvlJc w:val="left"/>
      <w:pPr>
        <w:ind w:left="6132" w:hanging="360"/>
      </w:pPr>
    </w:lvl>
    <w:lvl w:ilvl="8" w:tplc="0419001B" w:tentative="1">
      <w:start w:val="1"/>
      <w:numFmt w:val="lowerRoman"/>
      <w:lvlText w:val="%9."/>
      <w:lvlJc w:val="right"/>
      <w:pPr>
        <w:ind w:left="6852" w:hanging="180"/>
      </w:pPr>
    </w:lvl>
  </w:abstractNum>
  <w:abstractNum w:abstractNumId="14" w15:restartNumberingAfterBreak="0">
    <w:nsid w:val="61C63FB3"/>
    <w:multiLevelType w:val="hybridMultilevel"/>
    <w:tmpl w:val="FF1C61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A1326BC"/>
    <w:multiLevelType w:val="hybridMultilevel"/>
    <w:tmpl w:val="6A4C6E60"/>
    <w:lvl w:ilvl="0" w:tplc="0419000F">
      <w:start w:val="1"/>
      <w:numFmt w:val="decimal"/>
      <w:lvlText w:val="%1."/>
      <w:lvlJc w:val="left"/>
      <w:pPr>
        <w:ind w:left="1092" w:hanging="360"/>
      </w:pPr>
    </w:lvl>
    <w:lvl w:ilvl="1" w:tplc="04190019" w:tentative="1">
      <w:start w:val="1"/>
      <w:numFmt w:val="lowerLetter"/>
      <w:lvlText w:val="%2."/>
      <w:lvlJc w:val="left"/>
      <w:pPr>
        <w:ind w:left="1812" w:hanging="360"/>
      </w:pPr>
    </w:lvl>
    <w:lvl w:ilvl="2" w:tplc="0419001B" w:tentative="1">
      <w:start w:val="1"/>
      <w:numFmt w:val="lowerRoman"/>
      <w:lvlText w:val="%3."/>
      <w:lvlJc w:val="right"/>
      <w:pPr>
        <w:ind w:left="2532" w:hanging="180"/>
      </w:pPr>
    </w:lvl>
    <w:lvl w:ilvl="3" w:tplc="0419000F" w:tentative="1">
      <w:start w:val="1"/>
      <w:numFmt w:val="decimal"/>
      <w:lvlText w:val="%4."/>
      <w:lvlJc w:val="left"/>
      <w:pPr>
        <w:ind w:left="3252" w:hanging="360"/>
      </w:pPr>
    </w:lvl>
    <w:lvl w:ilvl="4" w:tplc="04190019" w:tentative="1">
      <w:start w:val="1"/>
      <w:numFmt w:val="lowerLetter"/>
      <w:lvlText w:val="%5."/>
      <w:lvlJc w:val="left"/>
      <w:pPr>
        <w:ind w:left="3972" w:hanging="360"/>
      </w:pPr>
    </w:lvl>
    <w:lvl w:ilvl="5" w:tplc="0419001B" w:tentative="1">
      <w:start w:val="1"/>
      <w:numFmt w:val="lowerRoman"/>
      <w:lvlText w:val="%6."/>
      <w:lvlJc w:val="right"/>
      <w:pPr>
        <w:ind w:left="4692" w:hanging="180"/>
      </w:pPr>
    </w:lvl>
    <w:lvl w:ilvl="6" w:tplc="0419000F" w:tentative="1">
      <w:start w:val="1"/>
      <w:numFmt w:val="decimal"/>
      <w:lvlText w:val="%7."/>
      <w:lvlJc w:val="left"/>
      <w:pPr>
        <w:ind w:left="5412" w:hanging="360"/>
      </w:pPr>
    </w:lvl>
    <w:lvl w:ilvl="7" w:tplc="04190019" w:tentative="1">
      <w:start w:val="1"/>
      <w:numFmt w:val="lowerLetter"/>
      <w:lvlText w:val="%8."/>
      <w:lvlJc w:val="left"/>
      <w:pPr>
        <w:ind w:left="6132" w:hanging="360"/>
      </w:pPr>
    </w:lvl>
    <w:lvl w:ilvl="8" w:tplc="0419001B" w:tentative="1">
      <w:start w:val="1"/>
      <w:numFmt w:val="lowerRoman"/>
      <w:lvlText w:val="%9."/>
      <w:lvlJc w:val="right"/>
      <w:pPr>
        <w:ind w:left="6852" w:hanging="180"/>
      </w:pPr>
    </w:lvl>
  </w:abstractNum>
  <w:abstractNum w:abstractNumId="16" w15:restartNumberingAfterBreak="0">
    <w:nsid w:val="7ABB3108"/>
    <w:multiLevelType w:val="hybridMultilevel"/>
    <w:tmpl w:val="610A3CE4"/>
    <w:lvl w:ilvl="0" w:tplc="92F2BF0A">
      <w:start w:val="1"/>
      <w:numFmt w:val="bullet"/>
      <w:lvlText w:val="-"/>
      <w:lvlJc w:val="left"/>
      <w:pPr>
        <w:tabs>
          <w:tab w:val="num" w:pos="780"/>
        </w:tabs>
        <w:ind w:left="780" w:hanging="360"/>
      </w:pPr>
      <w:rPr>
        <w:rFonts w:ascii="Times New Roman" w:eastAsia="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16cid:durableId="49545995">
    <w:abstractNumId w:val="2"/>
  </w:num>
  <w:num w:numId="2" w16cid:durableId="1811171101">
    <w:abstractNumId w:val="16"/>
  </w:num>
  <w:num w:numId="3" w16cid:durableId="196891433">
    <w:abstractNumId w:val="6"/>
  </w:num>
  <w:num w:numId="4" w16cid:durableId="1419444931">
    <w:abstractNumId w:val="10"/>
  </w:num>
  <w:num w:numId="5" w16cid:durableId="125590666">
    <w:abstractNumId w:val="9"/>
  </w:num>
  <w:num w:numId="6" w16cid:durableId="111943538">
    <w:abstractNumId w:val="0"/>
  </w:num>
  <w:num w:numId="7" w16cid:durableId="1543324523">
    <w:abstractNumId w:val="1"/>
  </w:num>
  <w:num w:numId="8" w16cid:durableId="1279679298">
    <w:abstractNumId w:val="7"/>
  </w:num>
  <w:num w:numId="9" w16cid:durableId="334187934">
    <w:abstractNumId w:val="11"/>
  </w:num>
  <w:num w:numId="10" w16cid:durableId="880289513">
    <w:abstractNumId w:val="5"/>
  </w:num>
  <w:num w:numId="11" w16cid:durableId="1535263689">
    <w:abstractNumId w:val="14"/>
  </w:num>
  <w:num w:numId="12" w16cid:durableId="183712807">
    <w:abstractNumId w:val="12"/>
  </w:num>
  <w:num w:numId="13" w16cid:durableId="1146580883">
    <w:abstractNumId w:val="4"/>
  </w:num>
  <w:num w:numId="14" w16cid:durableId="460611347">
    <w:abstractNumId w:val="15"/>
  </w:num>
  <w:num w:numId="15" w16cid:durableId="649021322">
    <w:abstractNumId w:val="13"/>
  </w:num>
  <w:num w:numId="16" w16cid:durableId="361790652">
    <w:abstractNumId w:val="3"/>
  </w:num>
  <w:num w:numId="17" w16cid:durableId="13742315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52"/>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7348"/>
    <w:rsid w:val="000058ED"/>
    <w:rsid w:val="000064E8"/>
    <w:rsid w:val="00006C80"/>
    <w:rsid w:val="00014AF4"/>
    <w:rsid w:val="000212ED"/>
    <w:rsid w:val="000250C0"/>
    <w:rsid w:val="000279E7"/>
    <w:rsid w:val="00032899"/>
    <w:rsid w:val="00037B38"/>
    <w:rsid w:val="00037F4A"/>
    <w:rsid w:val="00044D40"/>
    <w:rsid w:val="00045F79"/>
    <w:rsid w:val="00052E45"/>
    <w:rsid w:val="00052EE8"/>
    <w:rsid w:val="0006088F"/>
    <w:rsid w:val="000628C1"/>
    <w:rsid w:val="000732B6"/>
    <w:rsid w:val="000735FB"/>
    <w:rsid w:val="00074975"/>
    <w:rsid w:val="0007621C"/>
    <w:rsid w:val="000770BE"/>
    <w:rsid w:val="00077C9E"/>
    <w:rsid w:val="00082E64"/>
    <w:rsid w:val="00087A44"/>
    <w:rsid w:val="00091FFC"/>
    <w:rsid w:val="000A3242"/>
    <w:rsid w:val="000B3364"/>
    <w:rsid w:val="000B3A53"/>
    <w:rsid w:val="000B5D13"/>
    <w:rsid w:val="000B7FF1"/>
    <w:rsid w:val="000C010A"/>
    <w:rsid w:val="000D3E04"/>
    <w:rsid w:val="000E2720"/>
    <w:rsid w:val="000E70E7"/>
    <w:rsid w:val="000F26C2"/>
    <w:rsid w:val="000F2E93"/>
    <w:rsid w:val="000F3B64"/>
    <w:rsid w:val="00106E53"/>
    <w:rsid w:val="001077AA"/>
    <w:rsid w:val="00110EA0"/>
    <w:rsid w:val="001134C6"/>
    <w:rsid w:val="001135E6"/>
    <w:rsid w:val="00117ADB"/>
    <w:rsid w:val="00122BBA"/>
    <w:rsid w:val="0012612A"/>
    <w:rsid w:val="00134B69"/>
    <w:rsid w:val="00135D7F"/>
    <w:rsid w:val="0013709A"/>
    <w:rsid w:val="00137AC2"/>
    <w:rsid w:val="001413E0"/>
    <w:rsid w:val="00141C90"/>
    <w:rsid w:val="00143060"/>
    <w:rsid w:val="0014527F"/>
    <w:rsid w:val="00150984"/>
    <w:rsid w:val="00151C6E"/>
    <w:rsid w:val="001526E4"/>
    <w:rsid w:val="00160ED4"/>
    <w:rsid w:val="00161053"/>
    <w:rsid w:val="00163691"/>
    <w:rsid w:val="00170FB4"/>
    <w:rsid w:val="00172D66"/>
    <w:rsid w:val="0017315D"/>
    <w:rsid w:val="00183D40"/>
    <w:rsid w:val="00183E8D"/>
    <w:rsid w:val="0018654E"/>
    <w:rsid w:val="00190BFD"/>
    <w:rsid w:val="001942D2"/>
    <w:rsid w:val="001946F7"/>
    <w:rsid w:val="001A2575"/>
    <w:rsid w:val="001A3EAA"/>
    <w:rsid w:val="001A470B"/>
    <w:rsid w:val="001C3D0F"/>
    <w:rsid w:val="001C7C22"/>
    <w:rsid w:val="001D0B62"/>
    <w:rsid w:val="001D4760"/>
    <w:rsid w:val="001E69C4"/>
    <w:rsid w:val="00206E98"/>
    <w:rsid w:val="00207CFB"/>
    <w:rsid w:val="00212190"/>
    <w:rsid w:val="00214968"/>
    <w:rsid w:val="002178CA"/>
    <w:rsid w:val="00231C92"/>
    <w:rsid w:val="0024110F"/>
    <w:rsid w:val="0024442F"/>
    <w:rsid w:val="0024798A"/>
    <w:rsid w:val="00250D94"/>
    <w:rsid w:val="002618EA"/>
    <w:rsid w:val="002634FC"/>
    <w:rsid w:val="00265FD5"/>
    <w:rsid w:val="00272F24"/>
    <w:rsid w:val="00277E7E"/>
    <w:rsid w:val="0028038F"/>
    <w:rsid w:val="00283B47"/>
    <w:rsid w:val="002843A3"/>
    <w:rsid w:val="002855FC"/>
    <w:rsid w:val="0029020F"/>
    <w:rsid w:val="002929E0"/>
    <w:rsid w:val="00297798"/>
    <w:rsid w:val="002A5A71"/>
    <w:rsid w:val="002B37D5"/>
    <w:rsid w:val="002B4933"/>
    <w:rsid w:val="002C2420"/>
    <w:rsid w:val="002E05CD"/>
    <w:rsid w:val="002E4E62"/>
    <w:rsid w:val="002F4A6F"/>
    <w:rsid w:val="003011B8"/>
    <w:rsid w:val="00301E1E"/>
    <w:rsid w:val="00305659"/>
    <w:rsid w:val="003137A6"/>
    <w:rsid w:val="0031411A"/>
    <w:rsid w:val="00325100"/>
    <w:rsid w:val="00327372"/>
    <w:rsid w:val="00331F31"/>
    <w:rsid w:val="003360DB"/>
    <w:rsid w:val="003379A8"/>
    <w:rsid w:val="003403B0"/>
    <w:rsid w:val="00340B16"/>
    <w:rsid w:val="00340E2F"/>
    <w:rsid w:val="00345DAF"/>
    <w:rsid w:val="00350B83"/>
    <w:rsid w:val="00355469"/>
    <w:rsid w:val="0036062F"/>
    <w:rsid w:val="003634AE"/>
    <w:rsid w:val="00364CEC"/>
    <w:rsid w:val="00366B1B"/>
    <w:rsid w:val="00373CBE"/>
    <w:rsid w:val="003759EA"/>
    <w:rsid w:val="00376584"/>
    <w:rsid w:val="00377BF1"/>
    <w:rsid w:val="003912BD"/>
    <w:rsid w:val="0039184C"/>
    <w:rsid w:val="00392824"/>
    <w:rsid w:val="003976DD"/>
    <w:rsid w:val="003B0DA4"/>
    <w:rsid w:val="003B1C95"/>
    <w:rsid w:val="003B298E"/>
    <w:rsid w:val="003C2766"/>
    <w:rsid w:val="003C3366"/>
    <w:rsid w:val="003C7C37"/>
    <w:rsid w:val="003D0729"/>
    <w:rsid w:val="003D1458"/>
    <w:rsid w:val="003D25B0"/>
    <w:rsid w:val="003D2976"/>
    <w:rsid w:val="003D7480"/>
    <w:rsid w:val="003D7DAF"/>
    <w:rsid w:val="003E2CAF"/>
    <w:rsid w:val="003E34FD"/>
    <w:rsid w:val="003E3B27"/>
    <w:rsid w:val="003F0080"/>
    <w:rsid w:val="003F0400"/>
    <w:rsid w:val="003F718A"/>
    <w:rsid w:val="00404D4C"/>
    <w:rsid w:val="00410145"/>
    <w:rsid w:val="004137EC"/>
    <w:rsid w:val="004201E2"/>
    <w:rsid w:val="0042021A"/>
    <w:rsid w:val="00434FF4"/>
    <w:rsid w:val="00445CF5"/>
    <w:rsid w:val="00446744"/>
    <w:rsid w:val="00450035"/>
    <w:rsid w:val="00455D20"/>
    <w:rsid w:val="004570B8"/>
    <w:rsid w:val="00457291"/>
    <w:rsid w:val="00460213"/>
    <w:rsid w:val="004608A1"/>
    <w:rsid w:val="00460EDD"/>
    <w:rsid w:val="00463723"/>
    <w:rsid w:val="00464A4B"/>
    <w:rsid w:val="0047243F"/>
    <w:rsid w:val="0047312A"/>
    <w:rsid w:val="004745EC"/>
    <w:rsid w:val="00476C1F"/>
    <w:rsid w:val="004774BC"/>
    <w:rsid w:val="0047771B"/>
    <w:rsid w:val="00485821"/>
    <w:rsid w:val="0048595A"/>
    <w:rsid w:val="00487809"/>
    <w:rsid w:val="00496FF5"/>
    <w:rsid w:val="00497C69"/>
    <w:rsid w:val="004A0D0A"/>
    <w:rsid w:val="004A0EA7"/>
    <w:rsid w:val="004A1BF7"/>
    <w:rsid w:val="004A3117"/>
    <w:rsid w:val="004A44A3"/>
    <w:rsid w:val="004B214C"/>
    <w:rsid w:val="004B21D1"/>
    <w:rsid w:val="004B6DD3"/>
    <w:rsid w:val="004B6F50"/>
    <w:rsid w:val="004C05C9"/>
    <w:rsid w:val="004C430B"/>
    <w:rsid w:val="004C488F"/>
    <w:rsid w:val="004C5EE6"/>
    <w:rsid w:val="004D10E9"/>
    <w:rsid w:val="004D4430"/>
    <w:rsid w:val="004D56D9"/>
    <w:rsid w:val="004F0B84"/>
    <w:rsid w:val="004F2E39"/>
    <w:rsid w:val="00503BC9"/>
    <w:rsid w:val="00505F70"/>
    <w:rsid w:val="00515029"/>
    <w:rsid w:val="0051696D"/>
    <w:rsid w:val="005327F3"/>
    <w:rsid w:val="0053490F"/>
    <w:rsid w:val="00537632"/>
    <w:rsid w:val="00541D6C"/>
    <w:rsid w:val="005431D9"/>
    <w:rsid w:val="00544C91"/>
    <w:rsid w:val="00553C9C"/>
    <w:rsid w:val="00554804"/>
    <w:rsid w:val="00554E5B"/>
    <w:rsid w:val="00555901"/>
    <w:rsid w:val="00562A39"/>
    <w:rsid w:val="00563CA8"/>
    <w:rsid w:val="00563F3C"/>
    <w:rsid w:val="00565D58"/>
    <w:rsid w:val="00573C1E"/>
    <w:rsid w:val="00580874"/>
    <w:rsid w:val="00580C0B"/>
    <w:rsid w:val="00582A8F"/>
    <w:rsid w:val="00592D0A"/>
    <w:rsid w:val="005933CE"/>
    <w:rsid w:val="0059526A"/>
    <w:rsid w:val="005A4331"/>
    <w:rsid w:val="005A435A"/>
    <w:rsid w:val="005A7EA3"/>
    <w:rsid w:val="005B0C21"/>
    <w:rsid w:val="005B2D25"/>
    <w:rsid w:val="005B7BE0"/>
    <w:rsid w:val="005C70A5"/>
    <w:rsid w:val="005D14FB"/>
    <w:rsid w:val="005D28B0"/>
    <w:rsid w:val="005E69CD"/>
    <w:rsid w:val="005E7AF2"/>
    <w:rsid w:val="005E7C44"/>
    <w:rsid w:val="005F16CD"/>
    <w:rsid w:val="005F2ADB"/>
    <w:rsid w:val="005F5113"/>
    <w:rsid w:val="005F5C44"/>
    <w:rsid w:val="005F6E1C"/>
    <w:rsid w:val="00602B2D"/>
    <w:rsid w:val="006135EA"/>
    <w:rsid w:val="00614581"/>
    <w:rsid w:val="00616167"/>
    <w:rsid w:val="00616D8C"/>
    <w:rsid w:val="00616E18"/>
    <w:rsid w:val="00617AF4"/>
    <w:rsid w:val="00631549"/>
    <w:rsid w:val="00634D7A"/>
    <w:rsid w:val="006451B0"/>
    <w:rsid w:val="00651C1C"/>
    <w:rsid w:val="006522A4"/>
    <w:rsid w:val="0065670C"/>
    <w:rsid w:val="00660344"/>
    <w:rsid w:val="00660AD8"/>
    <w:rsid w:val="00662464"/>
    <w:rsid w:val="00662FCC"/>
    <w:rsid w:val="006646D3"/>
    <w:rsid w:val="00673028"/>
    <w:rsid w:val="00676C50"/>
    <w:rsid w:val="006815FA"/>
    <w:rsid w:val="006841E4"/>
    <w:rsid w:val="006968CF"/>
    <w:rsid w:val="00696E80"/>
    <w:rsid w:val="006A06AB"/>
    <w:rsid w:val="006A0E54"/>
    <w:rsid w:val="006A26B2"/>
    <w:rsid w:val="006B17AA"/>
    <w:rsid w:val="006B5B98"/>
    <w:rsid w:val="006B6EC5"/>
    <w:rsid w:val="006C437D"/>
    <w:rsid w:val="006C43CC"/>
    <w:rsid w:val="006C5A71"/>
    <w:rsid w:val="006D3383"/>
    <w:rsid w:val="006E1FEA"/>
    <w:rsid w:val="006F4AB5"/>
    <w:rsid w:val="006F6673"/>
    <w:rsid w:val="006F7085"/>
    <w:rsid w:val="00700A18"/>
    <w:rsid w:val="00702377"/>
    <w:rsid w:val="007045BB"/>
    <w:rsid w:val="007228FF"/>
    <w:rsid w:val="0072468D"/>
    <w:rsid w:val="007257E6"/>
    <w:rsid w:val="007338D3"/>
    <w:rsid w:val="0074222B"/>
    <w:rsid w:val="0074232B"/>
    <w:rsid w:val="007423C1"/>
    <w:rsid w:val="0074369B"/>
    <w:rsid w:val="00743B24"/>
    <w:rsid w:val="00744A6E"/>
    <w:rsid w:val="00756C82"/>
    <w:rsid w:val="00757DAE"/>
    <w:rsid w:val="00760DDE"/>
    <w:rsid w:val="00762F47"/>
    <w:rsid w:val="007635B6"/>
    <w:rsid w:val="00764269"/>
    <w:rsid w:val="00775AB0"/>
    <w:rsid w:val="0077717A"/>
    <w:rsid w:val="007809A0"/>
    <w:rsid w:val="00780FCA"/>
    <w:rsid w:val="00781101"/>
    <w:rsid w:val="00782676"/>
    <w:rsid w:val="00786E35"/>
    <w:rsid w:val="0079610D"/>
    <w:rsid w:val="007A3547"/>
    <w:rsid w:val="007A59BF"/>
    <w:rsid w:val="007A5BD9"/>
    <w:rsid w:val="007B0674"/>
    <w:rsid w:val="007C52C9"/>
    <w:rsid w:val="007D0197"/>
    <w:rsid w:val="007D40D5"/>
    <w:rsid w:val="007D510E"/>
    <w:rsid w:val="007D7296"/>
    <w:rsid w:val="007E0F30"/>
    <w:rsid w:val="007E4272"/>
    <w:rsid w:val="007E5F46"/>
    <w:rsid w:val="007E5FAF"/>
    <w:rsid w:val="007F26C7"/>
    <w:rsid w:val="007F5AD8"/>
    <w:rsid w:val="007F5ED3"/>
    <w:rsid w:val="00804247"/>
    <w:rsid w:val="00823A55"/>
    <w:rsid w:val="00826D05"/>
    <w:rsid w:val="00833EBA"/>
    <w:rsid w:val="00834BBE"/>
    <w:rsid w:val="00834F36"/>
    <w:rsid w:val="00840386"/>
    <w:rsid w:val="00842336"/>
    <w:rsid w:val="008428BE"/>
    <w:rsid w:val="00842FF3"/>
    <w:rsid w:val="008430B2"/>
    <w:rsid w:val="00844202"/>
    <w:rsid w:val="008466C9"/>
    <w:rsid w:val="0084693A"/>
    <w:rsid w:val="0085244D"/>
    <w:rsid w:val="0085362F"/>
    <w:rsid w:val="008563AE"/>
    <w:rsid w:val="00857DA9"/>
    <w:rsid w:val="00862052"/>
    <w:rsid w:val="00863179"/>
    <w:rsid w:val="008672AE"/>
    <w:rsid w:val="008703D7"/>
    <w:rsid w:val="00871EA9"/>
    <w:rsid w:val="00873237"/>
    <w:rsid w:val="008735F1"/>
    <w:rsid w:val="008837F6"/>
    <w:rsid w:val="00890C30"/>
    <w:rsid w:val="008A056E"/>
    <w:rsid w:val="008A5E5C"/>
    <w:rsid w:val="008B410C"/>
    <w:rsid w:val="008C08F3"/>
    <w:rsid w:val="008C2273"/>
    <w:rsid w:val="008C4582"/>
    <w:rsid w:val="008C573D"/>
    <w:rsid w:val="008C6BB0"/>
    <w:rsid w:val="008F3444"/>
    <w:rsid w:val="009006DB"/>
    <w:rsid w:val="00904247"/>
    <w:rsid w:val="009068E7"/>
    <w:rsid w:val="009133BE"/>
    <w:rsid w:val="00915277"/>
    <w:rsid w:val="00915E2A"/>
    <w:rsid w:val="0091756E"/>
    <w:rsid w:val="009222A2"/>
    <w:rsid w:val="0092633A"/>
    <w:rsid w:val="00927276"/>
    <w:rsid w:val="009356A6"/>
    <w:rsid w:val="00936CB0"/>
    <w:rsid w:val="009401FB"/>
    <w:rsid w:val="00953612"/>
    <w:rsid w:val="00960B84"/>
    <w:rsid w:val="0096101B"/>
    <w:rsid w:val="00970F80"/>
    <w:rsid w:val="00983889"/>
    <w:rsid w:val="00993876"/>
    <w:rsid w:val="00994C18"/>
    <w:rsid w:val="009A6EF4"/>
    <w:rsid w:val="009D496F"/>
    <w:rsid w:val="009D7AAC"/>
    <w:rsid w:val="009D7FC3"/>
    <w:rsid w:val="009E687F"/>
    <w:rsid w:val="009E7F67"/>
    <w:rsid w:val="009F7C93"/>
    <w:rsid w:val="00A05AB1"/>
    <w:rsid w:val="00A07C4D"/>
    <w:rsid w:val="00A12E84"/>
    <w:rsid w:val="00A13D61"/>
    <w:rsid w:val="00A227FD"/>
    <w:rsid w:val="00A23BB1"/>
    <w:rsid w:val="00A44403"/>
    <w:rsid w:val="00A446CB"/>
    <w:rsid w:val="00A543FA"/>
    <w:rsid w:val="00A6055B"/>
    <w:rsid w:val="00A61723"/>
    <w:rsid w:val="00A64E0A"/>
    <w:rsid w:val="00A66D03"/>
    <w:rsid w:val="00A70BE3"/>
    <w:rsid w:val="00A72276"/>
    <w:rsid w:val="00A75EC9"/>
    <w:rsid w:val="00A77570"/>
    <w:rsid w:val="00A81DCB"/>
    <w:rsid w:val="00A871A2"/>
    <w:rsid w:val="00AA176A"/>
    <w:rsid w:val="00AA3A86"/>
    <w:rsid w:val="00AA55F2"/>
    <w:rsid w:val="00AB0F8F"/>
    <w:rsid w:val="00AB4AF0"/>
    <w:rsid w:val="00AC4659"/>
    <w:rsid w:val="00AC4F23"/>
    <w:rsid w:val="00AD2102"/>
    <w:rsid w:val="00AD330F"/>
    <w:rsid w:val="00AD6DDF"/>
    <w:rsid w:val="00AE687A"/>
    <w:rsid w:val="00AE76F5"/>
    <w:rsid w:val="00B033E2"/>
    <w:rsid w:val="00B04CFA"/>
    <w:rsid w:val="00B050E1"/>
    <w:rsid w:val="00B06132"/>
    <w:rsid w:val="00B07CBB"/>
    <w:rsid w:val="00B111B5"/>
    <w:rsid w:val="00B13A98"/>
    <w:rsid w:val="00B1495F"/>
    <w:rsid w:val="00B15BBF"/>
    <w:rsid w:val="00B17F68"/>
    <w:rsid w:val="00B21D09"/>
    <w:rsid w:val="00B241E1"/>
    <w:rsid w:val="00B25656"/>
    <w:rsid w:val="00B306A6"/>
    <w:rsid w:val="00B56E58"/>
    <w:rsid w:val="00B65470"/>
    <w:rsid w:val="00B65F67"/>
    <w:rsid w:val="00B72F9A"/>
    <w:rsid w:val="00B732D2"/>
    <w:rsid w:val="00B73E68"/>
    <w:rsid w:val="00B755BC"/>
    <w:rsid w:val="00B846B2"/>
    <w:rsid w:val="00B85878"/>
    <w:rsid w:val="00BA26F9"/>
    <w:rsid w:val="00BA42A9"/>
    <w:rsid w:val="00BA5809"/>
    <w:rsid w:val="00BA721A"/>
    <w:rsid w:val="00BA7EAE"/>
    <w:rsid w:val="00BB15A7"/>
    <w:rsid w:val="00BC6042"/>
    <w:rsid w:val="00BF7FE8"/>
    <w:rsid w:val="00C05BDC"/>
    <w:rsid w:val="00C1331D"/>
    <w:rsid w:val="00C14591"/>
    <w:rsid w:val="00C15A18"/>
    <w:rsid w:val="00C22E72"/>
    <w:rsid w:val="00C238F3"/>
    <w:rsid w:val="00C24127"/>
    <w:rsid w:val="00C24C7D"/>
    <w:rsid w:val="00C36879"/>
    <w:rsid w:val="00C41A01"/>
    <w:rsid w:val="00C43C88"/>
    <w:rsid w:val="00C54EA7"/>
    <w:rsid w:val="00C55E2E"/>
    <w:rsid w:val="00C56FFE"/>
    <w:rsid w:val="00C57348"/>
    <w:rsid w:val="00C610A4"/>
    <w:rsid w:val="00C65B5C"/>
    <w:rsid w:val="00C70FA6"/>
    <w:rsid w:val="00C7320C"/>
    <w:rsid w:val="00C7562A"/>
    <w:rsid w:val="00C76D0B"/>
    <w:rsid w:val="00C813E8"/>
    <w:rsid w:val="00C82BB3"/>
    <w:rsid w:val="00C84EF4"/>
    <w:rsid w:val="00C9210E"/>
    <w:rsid w:val="00C963B6"/>
    <w:rsid w:val="00C96B3D"/>
    <w:rsid w:val="00CA3AD2"/>
    <w:rsid w:val="00CA4ED8"/>
    <w:rsid w:val="00CB1560"/>
    <w:rsid w:val="00CB1BA4"/>
    <w:rsid w:val="00CB2A16"/>
    <w:rsid w:val="00CB776D"/>
    <w:rsid w:val="00CB7D0A"/>
    <w:rsid w:val="00CC0150"/>
    <w:rsid w:val="00CC09D3"/>
    <w:rsid w:val="00CC36E8"/>
    <w:rsid w:val="00CC477E"/>
    <w:rsid w:val="00CD7666"/>
    <w:rsid w:val="00CD78BE"/>
    <w:rsid w:val="00CD7AAE"/>
    <w:rsid w:val="00CE12F9"/>
    <w:rsid w:val="00CE5389"/>
    <w:rsid w:val="00CF17F9"/>
    <w:rsid w:val="00CF34DC"/>
    <w:rsid w:val="00D026E2"/>
    <w:rsid w:val="00D02ACF"/>
    <w:rsid w:val="00D04322"/>
    <w:rsid w:val="00D05BA1"/>
    <w:rsid w:val="00D07810"/>
    <w:rsid w:val="00D149DA"/>
    <w:rsid w:val="00D222C3"/>
    <w:rsid w:val="00D27C83"/>
    <w:rsid w:val="00D331B9"/>
    <w:rsid w:val="00D338BF"/>
    <w:rsid w:val="00D3528E"/>
    <w:rsid w:val="00D41A47"/>
    <w:rsid w:val="00D42D2C"/>
    <w:rsid w:val="00D56FE7"/>
    <w:rsid w:val="00D61F82"/>
    <w:rsid w:val="00D62145"/>
    <w:rsid w:val="00D64550"/>
    <w:rsid w:val="00D670BA"/>
    <w:rsid w:val="00D73D25"/>
    <w:rsid w:val="00D762EA"/>
    <w:rsid w:val="00D76C0B"/>
    <w:rsid w:val="00D8136B"/>
    <w:rsid w:val="00D85288"/>
    <w:rsid w:val="00D86D21"/>
    <w:rsid w:val="00D871ED"/>
    <w:rsid w:val="00D878FB"/>
    <w:rsid w:val="00D90FCC"/>
    <w:rsid w:val="00D94B46"/>
    <w:rsid w:val="00D94D41"/>
    <w:rsid w:val="00DA1CC9"/>
    <w:rsid w:val="00DA42F4"/>
    <w:rsid w:val="00DB0D61"/>
    <w:rsid w:val="00DB5309"/>
    <w:rsid w:val="00DB7BED"/>
    <w:rsid w:val="00DC790A"/>
    <w:rsid w:val="00DD2159"/>
    <w:rsid w:val="00DE0581"/>
    <w:rsid w:val="00DE18AB"/>
    <w:rsid w:val="00DE65D3"/>
    <w:rsid w:val="00DF3A36"/>
    <w:rsid w:val="00DF6F85"/>
    <w:rsid w:val="00E03909"/>
    <w:rsid w:val="00E11BC0"/>
    <w:rsid w:val="00E20E79"/>
    <w:rsid w:val="00E20EEF"/>
    <w:rsid w:val="00E2176F"/>
    <w:rsid w:val="00E23971"/>
    <w:rsid w:val="00E340D9"/>
    <w:rsid w:val="00E408C4"/>
    <w:rsid w:val="00E413E9"/>
    <w:rsid w:val="00E43734"/>
    <w:rsid w:val="00E47DCC"/>
    <w:rsid w:val="00E56A0C"/>
    <w:rsid w:val="00E57A21"/>
    <w:rsid w:val="00E613AE"/>
    <w:rsid w:val="00E6526E"/>
    <w:rsid w:val="00E657DD"/>
    <w:rsid w:val="00E65E99"/>
    <w:rsid w:val="00E70301"/>
    <w:rsid w:val="00E741C2"/>
    <w:rsid w:val="00E84235"/>
    <w:rsid w:val="00E90D2A"/>
    <w:rsid w:val="00E95C6F"/>
    <w:rsid w:val="00E9673C"/>
    <w:rsid w:val="00EA439E"/>
    <w:rsid w:val="00EB538B"/>
    <w:rsid w:val="00EC0915"/>
    <w:rsid w:val="00EC2BFB"/>
    <w:rsid w:val="00ED0640"/>
    <w:rsid w:val="00ED0EF2"/>
    <w:rsid w:val="00ED44F8"/>
    <w:rsid w:val="00EE1E85"/>
    <w:rsid w:val="00EE3CA5"/>
    <w:rsid w:val="00F02A0F"/>
    <w:rsid w:val="00F17299"/>
    <w:rsid w:val="00F262BA"/>
    <w:rsid w:val="00F264AD"/>
    <w:rsid w:val="00F33446"/>
    <w:rsid w:val="00F3551F"/>
    <w:rsid w:val="00F375F9"/>
    <w:rsid w:val="00F504E7"/>
    <w:rsid w:val="00F54794"/>
    <w:rsid w:val="00F55676"/>
    <w:rsid w:val="00F55FB3"/>
    <w:rsid w:val="00F577DC"/>
    <w:rsid w:val="00F6270E"/>
    <w:rsid w:val="00F63A2A"/>
    <w:rsid w:val="00F76F91"/>
    <w:rsid w:val="00F8203E"/>
    <w:rsid w:val="00F85304"/>
    <w:rsid w:val="00F86555"/>
    <w:rsid w:val="00F90BBB"/>
    <w:rsid w:val="00F9534C"/>
    <w:rsid w:val="00F9636B"/>
    <w:rsid w:val="00F966C7"/>
    <w:rsid w:val="00F96820"/>
    <w:rsid w:val="00FA19BD"/>
    <w:rsid w:val="00FA261C"/>
    <w:rsid w:val="00FA2946"/>
    <w:rsid w:val="00FA442D"/>
    <w:rsid w:val="00FA73E9"/>
    <w:rsid w:val="00FA75BA"/>
    <w:rsid w:val="00FB1667"/>
    <w:rsid w:val="00FB715F"/>
    <w:rsid w:val="00FC0EF6"/>
    <w:rsid w:val="00FC3F42"/>
    <w:rsid w:val="00FE149D"/>
    <w:rsid w:val="00FE2DB2"/>
    <w:rsid w:val="00FF37F4"/>
    <w:rsid w:val="00FF4056"/>
    <w:rsid w:val="00FF42CF"/>
    <w:rsid w:val="00FF6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E4AFE04"/>
  <w14:defaultImageDpi w14:val="300"/>
  <w15:chartTrackingRefBased/>
  <w15:docId w15:val="{24163419-9E8B-44DF-9F4C-C1F96A79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List Number 2"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5A7EA3"/>
    <w:pPr>
      <w:keepNext/>
      <w:spacing w:before="240" w:after="60"/>
      <w:outlineLvl w:val="0"/>
    </w:pPr>
    <w:rPr>
      <w:rFonts w:ascii="Arial" w:hAnsi="Arial"/>
      <w:b/>
      <w:bCs/>
      <w:kern w:val="32"/>
      <w:sz w:val="32"/>
      <w:szCs w:val="32"/>
      <w:lang w:val="x-none" w:eastAsia="x-none"/>
    </w:rPr>
  </w:style>
  <w:style w:type="paragraph" w:styleId="20">
    <w:name w:val="heading 2"/>
    <w:basedOn w:val="a"/>
    <w:next w:val="a"/>
    <w:link w:val="21"/>
    <w:qFormat/>
    <w:pPr>
      <w:keepNext/>
      <w:outlineLvl w:val="1"/>
    </w:pPr>
    <w:rPr>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alloon Text"/>
    <w:basedOn w:val="a"/>
    <w:link w:val="a5"/>
    <w:rsid w:val="00CB776D"/>
    <w:rPr>
      <w:rFonts w:ascii="Segoe UI" w:hAnsi="Segoe UI"/>
      <w:sz w:val="18"/>
      <w:szCs w:val="18"/>
      <w:lang w:val="x-none" w:eastAsia="x-none"/>
    </w:rPr>
  </w:style>
  <w:style w:type="character" w:customStyle="1" w:styleId="a5">
    <w:name w:val="Текст выноски Знак"/>
    <w:link w:val="a4"/>
    <w:rsid w:val="00CB776D"/>
    <w:rPr>
      <w:rFonts w:ascii="Segoe UI" w:hAnsi="Segoe UI" w:cs="Segoe UI"/>
      <w:sz w:val="18"/>
      <w:szCs w:val="18"/>
    </w:rPr>
  </w:style>
  <w:style w:type="paragraph" w:customStyle="1" w:styleId="1-41">
    <w:name w:val="Средний список 1 - Акцент 41"/>
    <w:hidden/>
    <w:uiPriority w:val="99"/>
    <w:semiHidden/>
    <w:rsid w:val="00582A8F"/>
    <w:rPr>
      <w:sz w:val="24"/>
      <w:szCs w:val="24"/>
    </w:rPr>
  </w:style>
  <w:style w:type="paragraph" w:styleId="3">
    <w:name w:val="Body Text 3"/>
    <w:basedOn w:val="a"/>
    <w:link w:val="30"/>
    <w:unhideWhenUsed/>
    <w:rsid w:val="00207CFB"/>
    <w:pPr>
      <w:spacing w:after="120" w:line="276" w:lineRule="auto"/>
    </w:pPr>
    <w:rPr>
      <w:rFonts w:ascii="Cambria" w:eastAsia="MS Mincho" w:hAnsi="Cambria"/>
      <w:sz w:val="16"/>
      <w:szCs w:val="16"/>
      <w:lang w:val="en-US" w:eastAsia="en-US"/>
    </w:rPr>
  </w:style>
  <w:style w:type="character" w:customStyle="1" w:styleId="30">
    <w:name w:val="Основной текст 3 Знак"/>
    <w:link w:val="3"/>
    <w:uiPriority w:val="99"/>
    <w:rsid w:val="00207CFB"/>
    <w:rPr>
      <w:rFonts w:ascii="Cambria" w:eastAsia="MS Mincho" w:hAnsi="Cambria"/>
      <w:sz w:val="16"/>
      <w:szCs w:val="16"/>
      <w:lang w:val="en-US" w:eastAsia="en-US"/>
    </w:rPr>
  </w:style>
  <w:style w:type="paragraph" w:styleId="2">
    <w:name w:val="List Number 2"/>
    <w:basedOn w:val="a"/>
    <w:uiPriority w:val="99"/>
    <w:unhideWhenUsed/>
    <w:rsid w:val="00207CFB"/>
    <w:pPr>
      <w:numPr>
        <w:numId w:val="7"/>
      </w:numPr>
      <w:tabs>
        <w:tab w:val="clear" w:pos="720"/>
        <w:tab w:val="num" w:pos="0"/>
      </w:tabs>
      <w:spacing w:after="200" w:line="276" w:lineRule="auto"/>
      <w:ind w:left="0" w:firstLine="0"/>
      <w:contextualSpacing/>
    </w:pPr>
    <w:rPr>
      <w:rFonts w:ascii="Cambria" w:eastAsia="MS Mincho" w:hAnsi="Cambria"/>
      <w:sz w:val="22"/>
      <w:szCs w:val="22"/>
      <w:lang w:val="en-US" w:eastAsia="en-US"/>
    </w:rPr>
  </w:style>
  <w:style w:type="paragraph" w:styleId="a6">
    <w:name w:val="header"/>
    <w:basedOn w:val="a"/>
    <w:link w:val="a7"/>
    <w:rsid w:val="00207CFB"/>
    <w:pPr>
      <w:tabs>
        <w:tab w:val="center" w:pos="4677"/>
        <w:tab w:val="right" w:pos="9355"/>
      </w:tabs>
    </w:pPr>
    <w:rPr>
      <w:lang w:val="x-none" w:eastAsia="x-none"/>
    </w:rPr>
  </w:style>
  <w:style w:type="character" w:customStyle="1" w:styleId="a7">
    <w:name w:val="Верхний колонтитул Знак"/>
    <w:link w:val="a6"/>
    <w:rsid w:val="00207CFB"/>
    <w:rPr>
      <w:sz w:val="24"/>
      <w:szCs w:val="24"/>
    </w:rPr>
  </w:style>
  <w:style w:type="paragraph" w:styleId="a8">
    <w:name w:val="footer"/>
    <w:basedOn w:val="a"/>
    <w:link w:val="a9"/>
    <w:rsid w:val="00207CFB"/>
    <w:pPr>
      <w:tabs>
        <w:tab w:val="center" w:pos="4677"/>
        <w:tab w:val="right" w:pos="9355"/>
      </w:tabs>
    </w:pPr>
    <w:rPr>
      <w:lang w:val="x-none" w:eastAsia="x-none"/>
    </w:rPr>
  </w:style>
  <w:style w:type="character" w:customStyle="1" w:styleId="a9">
    <w:name w:val="Нижний колонтитул Знак"/>
    <w:link w:val="a8"/>
    <w:rsid w:val="00207CFB"/>
    <w:rPr>
      <w:sz w:val="24"/>
      <w:szCs w:val="24"/>
    </w:rPr>
  </w:style>
  <w:style w:type="character" w:customStyle="1" w:styleId="10">
    <w:name w:val="Заголовок 1 Знак"/>
    <w:link w:val="1"/>
    <w:rsid w:val="005A7EA3"/>
    <w:rPr>
      <w:rFonts w:ascii="Arial" w:hAnsi="Arial" w:cs="Arial"/>
      <w:b/>
      <w:bCs/>
      <w:kern w:val="32"/>
      <w:sz w:val="32"/>
      <w:szCs w:val="32"/>
    </w:rPr>
  </w:style>
  <w:style w:type="paragraph" w:styleId="aa">
    <w:name w:val="Body Text Indent"/>
    <w:basedOn w:val="a"/>
    <w:link w:val="ab"/>
    <w:unhideWhenUsed/>
    <w:rsid w:val="005A7EA3"/>
    <w:pPr>
      <w:spacing w:after="120"/>
      <w:ind w:left="283"/>
    </w:pPr>
    <w:rPr>
      <w:lang w:val="x-none" w:eastAsia="x-none"/>
    </w:rPr>
  </w:style>
  <w:style w:type="character" w:customStyle="1" w:styleId="ab">
    <w:name w:val="Основной текст с отступом Знак"/>
    <w:link w:val="aa"/>
    <w:rsid w:val="005A7EA3"/>
    <w:rPr>
      <w:sz w:val="24"/>
      <w:szCs w:val="24"/>
    </w:rPr>
  </w:style>
  <w:style w:type="paragraph" w:styleId="ac">
    <w:name w:val="Normal (Web)"/>
    <w:basedOn w:val="a"/>
    <w:rsid w:val="005A7EA3"/>
    <w:pPr>
      <w:spacing w:before="100" w:beforeAutospacing="1" w:after="100" w:afterAutospacing="1"/>
    </w:pPr>
  </w:style>
  <w:style w:type="character" w:customStyle="1" w:styleId="21">
    <w:name w:val="Заголовок 2 Знак"/>
    <w:link w:val="20"/>
    <w:rsid w:val="005A7EA3"/>
    <w:rPr>
      <w:b/>
      <w:bCs/>
      <w:sz w:val="24"/>
      <w:szCs w:val="24"/>
    </w:rPr>
  </w:style>
  <w:style w:type="character" w:styleId="ad">
    <w:name w:val="Hyperlink"/>
    <w:uiPriority w:val="99"/>
    <w:unhideWhenUsed/>
    <w:rsid w:val="005A7EA3"/>
    <w:rPr>
      <w:color w:val="0000FF"/>
      <w:u w:val="single"/>
    </w:rPr>
  </w:style>
  <w:style w:type="character" w:styleId="ae">
    <w:name w:val="annotation reference"/>
    <w:rsid w:val="00904247"/>
    <w:rPr>
      <w:sz w:val="16"/>
      <w:szCs w:val="16"/>
    </w:rPr>
  </w:style>
  <w:style w:type="paragraph" w:styleId="af">
    <w:name w:val="annotation text"/>
    <w:basedOn w:val="a"/>
    <w:link w:val="af0"/>
    <w:rsid w:val="00904247"/>
    <w:rPr>
      <w:sz w:val="20"/>
      <w:szCs w:val="20"/>
    </w:rPr>
  </w:style>
  <w:style w:type="character" w:customStyle="1" w:styleId="af0">
    <w:name w:val="Текст примечания Знак"/>
    <w:basedOn w:val="a0"/>
    <w:link w:val="af"/>
    <w:rsid w:val="00904247"/>
  </w:style>
  <w:style w:type="paragraph" w:styleId="af1">
    <w:name w:val="annotation subject"/>
    <w:basedOn w:val="af"/>
    <w:next w:val="af"/>
    <w:link w:val="af2"/>
    <w:rsid w:val="00904247"/>
    <w:rPr>
      <w:b/>
      <w:bCs/>
      <w:lang w:val="x-none" w:eastAsia="x-none"/>
    </w:rPr>
  </w:style>
  <w:style w:type="character" w:customStyle="1" w:styleId="af2">
    <w:name w:val="Тема примечания Знак"/>
    <w:link w:val="af1"/>
    <w:rsid w:val="00904247"/>
    <w:rPr>
      <w:b/>
      <w:bCs/>
    </w:rPr>
  </w:style>
  <w:style w:type="character" w:styleId="af3">
    <w:name w:val="Emphasis"/>
    <w:qFormat/>
    <w:rsid w:val="00F86555"/>
    <w:rPr>
      <w:i/>
      <w:iCs/>
    </w:rPr>
  </w:style>
  <w:style w:type="paragraph" w:customStyle="1" w:styleId="-31">
    <w:name w:val="Светлая сетка - Акцент 31"/>
    <w:basedOn w:val="a"/>
    <w:uiPriority w:val="34"/>
    <w:qFormat/>
    <w:rsid w:val="00445CF5"/>
    <w:pPr>
      <w:spacing w:after="120" w:line="264" w:lineRule="auto"/>
      <w:ind w:left="720"/>
      <w:contextualSpacing/>
    </w:pPr>
    <w:rPr>
      <w:rFonts w:ascii="Calibri" w:eastAsia="MS Mincho" w:hAnsi="Calibri"/>
      <w:sz w:val="20"/>
      <w:szCs w:val="20"/>
      <w:lang w:val="en-US" w:eastAsia="ja-JP"/>
    </w:rPr>
  </w:style>
  <w:style w:type="paragraph" w:customStyle="1" w:styleId="1-21">
    <w:name w:val="Средняя сетка 1 - Акцент 21"/>
    <w:basedOn w:val="a"/>
    <w:uiPriority w:val="1"/>
    <w:qFormat/>
    <w:rsid w:val="0091756E"/>
    <w:pPr>
      <w:widowControl w:val="0"/>
      <w:autoSpaceDE w:val="0"/>
      <w:autoSpaceDN w:val="0"/>
      <w:spacing w:line="260" w:lineRule="exact"/>
      <w:ind w:left="372"/>
    </w:pPr>
    <w:rPr>
      <w:rFonts w:ascii="Open Sans" w:eastAsia="Open Sans" w:hAnsi="Open Sans" w:cs="Open Sans"/>
      <w:sz w:val="22"/>
      <w:szCs w:val="22"/>
      <w:lang w:val="en-US" w:eastAsia="en-US"/>
    </w:rPr>
  </w:style>
  <w:style w:type="character" w:customStyle="1" w:styleId="extended-textshort">
    <w:name w:val="extended-text__short"/>
    <w:rsid w:val="0091756E"/>
  </w:style>
  <w:style w:type="character" w:styleId="af4">
    <w:name w:val="Strong"/>
    <w:qFormat/>
    <w:rsid w:val="00E84235"/>
    <w:rPr>
      <w:b/>
      <w:bCs/>
    </w:rPr>
  </w:style>
  <w:style w:type="paragraph" w:styleId="af5">
    <w:name w:val="Subtitle"/>
    <w:basedOn w:val="a"/>
    <w:next w:val="a"/>
    <w:link w:val="af6"/>
    <w:qFormat/>
    <w:rsid w:val="00E84235"/>
    <w:pPr>
      <w:spacing w:after="60"/>
      <w:jc w:val="center"/>
      <w:outlineLvl w:val="1"/>
    </w:pPr>
    <w:rPr>
      <w:rFonts w:ascii="Cambria" w:hAnsi="Cambria"/>
      <w:lang w:val="x-none" w:eastAsia="x-none"/>
    </w:rPr>
  </w:style>
  <w:style w:type="character" w:customStyle="1" w:styleId="af6">
    <w:name w:val="Подзаголовок Знак"/>
    <w:link w:val="af5"/>
    <w:rsid w:val="00E84235"/>
    <w:rPr>
      <w:rFonts w:ascii="Cambria" w:eastAsia="Times New Roman" w:hAnsi="Cambria" w:cs="Times New Roman"/>
      <w:sz w:val="24"/>
      <w:szCs w:val="24"/>
    </w:rPr>
  </w:style>
  <w:style w:type="paragraph" w:customStyle="1" w:styleId="210">
    <w:name w:val="Средняя сетка 21"/>
    <w:uiPriority w:val="1"/>
    <w:qFormat/>
    <w:rsid w:val="00E84235"/>
    <w:rPr>
      <w:sz w:val="24"/>
      <w:szCs w:val="24"/>
    </w:rPr>
  </w:style>
  <w:style w:type="paragraph" w:styleId="af7">
    <w:name w:val="Document Map"/>
    <w:basedOn w:val="a"/>
    <w:link w:val="af8"/>
    <w:rsid w:val="00953612"/>
    <w:rPr>
      <w:rFonts w:ascii="Tahoma" w:hAnsi="Tahoma"/>
      <w:sz w:val="16"/>
      <w:szCs w:val="16"/>
      <w:lang w:val="x-none" w:eastAsia="x-none"/>
    </w:rPr>
  </w:style>
  <w:style w:type="character" w:customStyle="1" w:styleId="af8">
    <w:name w:val="Схема документа Знак"/>
    <w:link w:val="af7"/>
    <w:rsid w:val="00953612"/>
    <w:rPr>
      <w:rFonts w:ascii="Tahoma" w:hAnsi="Tahoma" w:cs="Tahoma"/>
      <w:sz w:val="16"/>
      <w:szCs w:val="16"/>
    </w:rPr>
  </w:style>
  <w:style w:type="character" w:customStyle="1" w:styleId="wmi-callto">
    <w:name w:val="wmi-callto"/>
    <w:rsid w:val="00F55FB3"/>
  </w:style>
  <w:style w:type="paragraph" w:customStyle="1" w:styleId="-11">
    <w:name w:val="Цветной список - Акцент 11"/>
    <w:basedOn w:val="a"/>
    <w:uiPriority w:val="34"/>
    <w:qFormat/>
    <w:rsid w:val="00580C0B"/>
    <w:pPr>
      <w:spacing w:after="120" w:line="264" w:lineRule="auto"/>
      <w:ind w:left="720"/>
      <w:contextualSpacing/>
    </w:pPr>
    <w:rPr>
      <w:rFonts w:ascii="Calibri" w:eastAsia="MS Mincho" w:hAnsi="Calibri"/>
      <w:sz w:val="20"/>
      <w:szCs w:val="20"/>
      <w:lang w:val="en-US" w:eastAsia="ja-JP"/>
    </w:rPr>
  </w:style>
  <w:style w:type="paragraph" w:styleId="af9">
    <w:name w:val="footnote text"/>
    <w:basedOn w:val="a"/>
    <w:link w:val="afa"/>
    <w:uiPriority w:val="99"/>
    <w:rsid w:val="00B07CBB"/>
    <w:rPr>
      <w:sz w:val="20"/>
      <w:szCs w:val="20"/>
    </w:rPr>
  </w:style>
  <w:style w:type="character" w:customStyle="1" w:styleId="afa">
    <w:name w:val="Текст сноски Знак"/>
    <w:basedOn w:val="a0"/>
    <w:link w:val="af9"/>
    <w:uiPriority w:val="99"/>
    <w:rsid w:val="00B07CBB"/>
  </w:style>
  <w:style w:type="character" w:styleId="afb">
    <w:name w:val="footnote reference"/>
    <w:uiPriority w:val="99"/>
    <w:rsid w:val="00B07CBB"/>
    <w:rPr>
      <w:vertAlign w:val="superscript"/>
    </w:rPr>
  </w:style>
  <w:style w:type="table" w:styleId="afc">
    <w:name w:val="Table Grid"/>
    <w:basedOn w:val="a1"/>
    <w:uiPriority w:val="39"/>
    <w:rsid w:val="003F718A"/>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9">
    <w:name w:val="span9"/>
    <w:rsid w:val="00110EA0"/>
  </w:style>
  <w:style w:type="paragraph" w:styleId="22">
    <w:name w:val="Body Text 2"/>
    <w:basedOn w:val="a"/>
    <w:link w:val="23"/>
    <w:rsid w:val="008B410C"/>
    <w:pPr>
      <w:spacing w:after="120" w:line="480" w:lineRule="auto"/>
    </w:pPr>
  </w:style>
  <w:style w:type="character" w:customStyle="1" w:styleId="23">
    <w:name w:val="Основной текст 2 Знак"/>
    <w:link w:val="22"/>
    <w:rsid w:val="008B410C"/>
    <w:rPr>
      <w:sz w:val="24"/>
      <w:szCs w:val="24"/>
    </w:rPr>
  </w:style>
  <w:style w:type="character" w:customStyle="1" w:styleId="11">
    <w:name w:val="Неразрешенное упоминание1"/>
    <w:uiPriority w:val="99"/>
    <w:semiHidden/>
    <w:unhideWhenUsed/>
    <w:rsid w:val="00217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38">
      <w:bodyDiv w:val="1"/>
      <w:marLeft w:val="0"/>
      <w:marRight w:val="0"/>
      <w:marTop w:val="0"/>
      <w:marBottom w:val="0"/>
      <w:divBdr>
        <w:top w:val="none" w:sz="0" w:space="0" w:color="auto"/>
        <w:left w:val="none" w:sz="0" w:space="0" w:color="auto"/>
        <w:bottom w:val="none" w:sz="0" w:space="0" w:color="auto"/>
        <w:right w:val="none" w:sz="0" w:space="0" w:color="auto"/>
      </w:divBdr>
    </w:div>
    <w:div w:id="10380042">
      <w:bodyDiv w:val="1"/>
      <w:marLeft w:val="0"/>
      <w:marRight w:val="0"/>
      <w:marTop w:val="0"/>
      <w:marBottom w:val="0"/>
      <w:divBdr>
        <w:top w:val="none" w:sz="0" w:space="0" w:color="auto"/>
        <w:left w:val="none" w:sz="0" w:space="0" w:color="auto"/>
        <w:bottom w:val="none" w:sz="0" w:space="0" w:color="auto"/>
        <w:right w:val="none" w:sz="0" w:space="0" w:color="auto"/>
      </w:divBdr>
      <w:divsChild>
        <w:div w:id="846600269">
          <w:marLeft w:val="0"/>
          <w:marRight w:val="0"/>
          <w:marTop w:val="194"/>
          <w:marBottom w:val="0"/>
          <w:divBdr>
            <w:top w:val="none" w:sz="0" w:space="0" w:color="auto"/>
            <w:left w:val="none" w:sz="0" w:space="0" w:color="auto"/>
            <w:bottom w:val="none" w:sz="0" w:space="0" w:color="auto"/>
            <w:right w:val="none" w:sz="0" w:space="0" w:color="auto"/>
          </w:divBdr>
        </w:div>
      </w:divsChild>
    </w:div>
    <w:div w:id="20975908">
      <w:bodyDiv w:val="1"/>
      <w:marLeft w:val="0"/>
      <w:marRight w:val="0"/>
      <w:marTop w:val="0"/>
      <w:marBottom w:val="0"/>
      <w:divBdr>
        <w:top w:val="none" w:sz="0" w:space="0" w:color="auto"/>
        <w:left w:val="none" w:sz="0" w:space="0" w:color="auto"/>
        <w:bottom w:val="none" w:sz="0" w:space="0" w:color="auto"/>
        <w:right w:val="none" w:sz="0" w:space="0" w:color="auto"/>
      </w:divBdr>
    </w:div>
    <w:div w:id="39060099">
      <w:bodyDiv w:val="1"/>
      <w:marLeft w:val="0"/>
      <w:marRight w:val="0"/>
      <w:marTop w:val="0"/>
      <w:marBottom w:val="0"/>
      <w:divBdr>
        <w:top w:val="none" w:sz="0" w:space="0" w:color="auto"/>
        <w:left w:val="none" w:sz="0" w:space="0" w:color="auto"/>
        <w:bottom w:val="none" w:sz="0" w:space="0" w:color="auto"/>
        <w:right w:val="none" w:sz="0" w:space="0" w:color="auto"/>
      </w:divBdr>
    </w:div>
    <w:div w:id="136385043">
      <w:bodyDiv w:val="1"/>
      <w:marLeft w:val="0"/>
      <w:marRight w:val="0"/>
      <w:marTop w:val="0"/>
      <w:marBottom w:val="0"/>
      <w:divBdr>
        <w:top w:val="none" w:sz="0" w:space="0" w:color="auto"/>
        <w:left w:val="none" w:sz="0" w:space="0" w:color="auto"/>
        <w:bottom w:val="none" w:sz="0" w:space="0" w:color="auto"/>
        <w:right w:val="none" w:sz="0" w:space="0" w:color="auto"/>
      </w:divBdr>
    </w:div>
    <w:div w:id="139612519">
      <w:bodyDiv w:val="1"/>
      <w:marLeft w:val="0"/>
      <w:marRight w:val="0"/>
      <w:marTop w:val="0"/>
      <w:marBottom w:val="0"/>
      <w:divBdr>
        <w:top w:val="none" w:sz="0" w:space="0" w:color="auto"/>
        <w:left w:val="none" w:sz="0" w:space="0" w:color="auto"/>
        <w:bottom w:val="none" w:sz="0" w:space="0" w:color="auto"/>
        <w:right w:val="none" w:sz="0" w:space="0" w:color="auto"/>
      </w:divBdr>
    </w:div>
    <w:div w:id="167136462">
      <w:bodyDiv w:val="1"/>
      <w:marLeft w:val="0"/>
      <w:marRight w:val="0"/>
      <w:marTop w:val="0"/>
      <w:marBottom w:val="0"/>
      <w:divBdr>
        <w:top w:val="none" w:sz="0" w:space="0" w:color="auto"/>
        <w:left w:val="none" w:sz="0" w:space="0" w:color="auto"/>
        <w:bottom w:val="none" w:sz="0" w:space="0" w:color="auto"/>
        <w:right w:val="none" w:sz="0" w:space="0" w:color="auto"/>
      </w:divBdr>
    </w:div>
    <w:div w:id="173808699">
      <w:bodyDiv w:val="1"/>
      <w:marLeft w:val="0"/>
      <w:marRight w:val="0"/>
      <w:marTop w:val="0"/>
      <w:marBottom w:val="0"/>
      <w:divBdr>
        <w:top w:val="none" w:sz="0" w:space="0" w:color="auto"/>
        <w:left w:val="none" w:sz="0" w:space="0" w:color="auto"/>
        <w:bottom w:val="none" w:sz="0" w:space="0" w:color="auto"/>
        <w:right w:val="none" w:sz="0" w:space="0" w:color="auto"/>
      </w:divBdr>
    </w:div>
    <w:div w:id="263877610">
      <w:bodyDiv w:val="1"/>
      <w:marLeft w:val="0"/>
      <w:marRight w:val="0"/>
      <w:marTop w:val="0"/>
      <w:marBottom w:val="0"/>
      <w:divBdr>
        <w:top w:val="none" w:sz="0" w:space="0" w:color="auto"/>
        <w:left w:val="none" w:sz="0" w:space="0" w:color="auto"/>
        <w:bottom w:val="none" w:sz="0" w:space="0" w:color="auto"/>
        <w:right w:val="none" w:sz="0" w:space="0" w:color="auto"/>
      </w:divBdr>
    </w:div>
    <w:div w:id="281696188">
      <w:bodyDiv w:val="1"/>
      <w:marLeft w:val="0"/>
      <w:marRight w:val="0"/>
      <w:marTop w:val="0"/>
      <w:marBottom w:val="0"/>
      <w:divBdr>
        <w:top w:val="none" w:sz="0" w:space="0" w:color="auto"/>
        <w:left w:val="none" w:sz="0" w:space="0" w:color="auto"/>
        <w:bottom w:val="none" w:sz="0" w:space="0" w:color="auto"/>
        <w:right w:val="none" w:sz="0" w:space="0" w:color="auto"/>
      </w:divBdr>
    </w:div>
    <w:div w:id="363219096">
      <w:bodyDiv w:val="1"/>
      <w:marLeft w:val="0"/>
      <w:marRight w:val="0"/>
      <w:marTop w:val="0"/>
      <w:marBottom w:val="0"/>
      <w:divBdr>
        <w:top w:val="none" w:sz="0" w:space="0" w:color="auto"/>
        <w:left w:val="none" w:sz="0" w:space="0" w:color="auto"/>
        <w:bottom w:val="none" w:sz="0" w:space="0" w:color="auto"/>
        <w:right w:val="none" w:sz="0" w:space="0" w:color="auto"/>
      </w:divBdr>
    </w:div>
    <w:div w:id="456526291">
      <w:bodyDiv w:val="1"/>
      <w:marLeft w:val="0"/>
      <w:marRight w:val="0"/>
      <w:marTop w:val="0"/>
      <w:marBottom w:val="0"/>
      <w:divBdr>
        <w:top w:val="none" w:sz="0" w:space="0" w:color="auto"/>
        <w:left w:val="none" w:sz="0" w:space="0" w:color="auto"/>
        <w:bottom w:val="none" w:sz="0" w:space="0" w:color="auto"/>
        <w:right w:val="none" w:sz="0" w:space="0" w:color="auto"/>
      </w:divBdr>
    </w:div>
    <w:div w:id="477503891">
      <w:bodyDiv w:val="1"/>
      <w:marLeft w:val="0"/>
      <w:marRight w:val="0"/>
      <w:marTop w:val="0"/>
      <w:marBottom w:val="0"/>
      <w:divBdr>
        <w:top w:val="none" w:sz="0" w:space="0" w:color="auto"/>
        <w:left w:val="none" w:sz="0" w:space="0" w:color="auto"/>
        <w:bottom w:val="none" w:sz="0" w:space="0" w:color="auto"/>
        <w:right w:val="none" w:sz="0" w:space="0" w:color="auto"/>
      </w:divBdr>
    </w:div>
    <w:div w:id="498235215">
      <w:bodyDiv w:val="1"/>
      <w:marLeft w:val="0"/>
      <w:marRight w:val="0"/>
      <w:marTop w:val="0"/>
      <w:marBottom w:val="0"/>
      <w:divBdr>
        <w:top w:val="none" w:sz="0" w:space="0" w:color="auto"/>
        <w:left w:val="none" w:sz="0" w:space="0" w:color="auto"/>
        <w:bottom w:val="none" w:sz="0" w:space="0" w:color="auto"/>
        <w:right w:val="none" w:sz="0" w:space="0" w:color="auto"/>
      </w:divBdr>
    </w:div>
    <w:div w:id="507330999">
      <w:bodyDiv w:val="1"/>
      <w:marLeft w:val="0"/>
      <w:marRight w:val="0"/>
      <w:marTop w:val="0"/>
      <w:marBottom w:val="0"/>
      <w:divBdr>
        <w:top w:val="none" w:sz="0" w:space="0" w:color="auto"/>
        <w:left w:val="none" w:sz="0" w:space="0" w:color="auto"/>
        <w:bottom w:val="none" w:sz="0" w:space="0" w:color="auto"/>
        <w:right w:val="none" w:sz="0" w:space="0" w:color="auto"/>
      </w:divBdr>
    </w:div>
    <w:div w:id="568266215">
      <w:bodyDiv w:val="1"/>
      <w:marLeft w:val="0"/>
      <w:marRight w:val="0"/>
      <w:marTop w:val="0"/>
      <w:marBottom w:val="0"/>
      <w:divBdr>
        <w:top w:val="none" w:sz="0" w:space="0" w:color="auto"/>
        <w:left w:val="none" w:sz="0" w:space="0" w:color="auto"/>
        <w:bottom w:val="none" w:sz="0" w:space="0" w:color="auto"/>
        <w:right w:val="none" w:sz="0" w:space="0" w:color="auto"/>
      </w:divBdr>
    </w:div>
    <w:div w:id="577597078">
      <w:bodyDiv w:val="1"/>
      <w:marLeft w:val="0"/>
      <w:marRight w:val="0"/>
      <w:marTop w:val="0"/>
      <w:marBottom w:val="0"/>
      <w:divBdr>
        <w:top w:val="none" w:sz="0" w:space="0" w:color="auto"/>
        <w:left w:val="none" w:sz="0" w:space="0" w:color="auto"/>
        <w:bottom w:val="none" w:sz="0" w:space="0" w:color="auto"/>
        <w:right w:val="none" w:sz="0" w:space="0" w:color="auto"/>
      </w:divBdr>
    </w:div>
    <w:div w:id="586422629">
      <w:bodyDiv w:val="1"/>
      <w:marLeft w:val="0"/>
      <w:marRight w:val="0"/>
      <w:marTop w:val="0"/>
      <w:marBottom w:val="0"/>
      <w:divBdr>
        <w:top w:val="none" w:sz="0" w:space="0" w:color="auto"/>
        <w:left w:val="none" w:sz="0" w:space="0" w:color="auto"/>
        <w:bottom w:val="none" w:sz="0" w:space="0" w:color="auto"/>
        <w:right w:val="none" w:sz="0" w:space="0" w:color="auto"/>
      </w:divBdr>
    </w:div>
    <w:div w:id="687103805">
      <w:bodyDiv w:val="1"/>
      <w:marLeft w:val="0"/>
      <w:marRight w:val="0"/>
      <w:marTop w:val="0"/>
      <w:marBottom w:val="0"/>
      <w:divBdr>
        <w:top w:val="none" w:sz="0" w:space="0" w:color="auto"/>
        <w:left w:val="none" w:sz="0" w:space="0" w:color="auto"/>
        <w:bottom w:val="none" w:sz="0" w:space="0" w:color="auto"/>
        <w:right w:val="none" w:sz="0" w:space="0" w:color="auto"/>
      </w:divBdr>
    </w:div>
    <w:div w:id="768082430">
      <w:bodyDiv w:val="1"/>
      <w:marLeft w:val="0"/>
      <w:marRight w:val="0"/>
      <w:marTop w:val="0"/>
      <w:marBottom w:val="0"/>
      <w:divBdr>
        <w:top w:val="none" w:sz="0" w:space="0" w:color="auto"/>
        <w:left w:val="none" w:sz="0" w:space="0" w:color="auto"/>
        <w:bottom w:val="none" w:sz="0" w:space="0" w:color="auto"/>
        <w:right w:val="none" w:sz="0" w:space="0" w:color="auto"/>
      </w:divBdr>
    </w:div>
    <w:div w:id="807018575">
      <w:bodyDiv w:val="1"/>
      <w:marLeft w:val="0"/>
      <w:marRight w:val="0"/>
      <w:marTop w:val="0"/>
      <w:marBottom w:val="0"/>
      <w:divBdr>
        <w:top w:val="none" w:sz="0" w:space="0" w:color="auto"/>
        <w:left w:val="none" w:sz="0" w:space="0" w:color="auto"/>
        <w:bottom w:val="none" w:sz="0" w:space="0" w:color="auto"/>
        <w:right w:val="none" w:sz="0" w:space="0" w:color="auto"/>
      </w:divBdr>
    </w:div>
    <w:div w:id="833035701">
      <w:bodyDiv w:val="1"/>
      <w:marLeft w:val="0"/>
      <w:marRight w:val="0"/>
      <w:marTop w:val="0"/>
      <w:marBottom w:val="0"/>
      <w:divBdr>
        <w:top w:val="none" w:sz="0" w:space="0" w:color="auto"/>
        <w:left w:val="none" w:sz="0" w:space="0" w:color="auto"/>
        <w:bottom w:val="none" w:sz="0" w:space="0" w:color="auto"/>
        <w:right w:val="none" w:sz="0" w:space="0" w:color="auto"/>
      </w:divBdr>
    </w:div>
    <w:div w:id="837967910">
      <w:bodyDiv w:val="1"/>
      <w:marLeft w:val="0"/>
      <w:marRight w:val="0"/>
      <w:marTop w:val="0"/>
      <w:marBottom w:val="0"/>
      <w:divBdr>
        <w:top w:val="none" w:sz="0" w:space="0" w:color="auto"/>
        <w:left w:val="none" w:sz="0" w:space="0" w:color="auto"/>
        <w:bottom w:val="none" w:sz="0" w:space="0" w:color="auto"/>
        <w:right w:val="none" w:sz="0" w:space="0" w:color="auto"/>
      </w:divBdr>
    </w:div>
    <w:div w:id="893278008">
      <w:bodyDiv w:val="1"/>
      <w:marLeft w:val="0"/>
      <w:marRight w:val="0"/>
      <w:marTop w:val="0"/>
      <w:marBottom w:val="0"/>
      <w:divBdr>
        <w:top w:val="none" w:sz="0" w:space="0" w:color="auto"/>
        <w:left w:val="none" w:sz="0" w:space="0" w:color="auto"/>
        <w:bottom w:val="none" w:sz="0" w:space="0" w:color="auto"/>
        <w:right w:val="none" w:sz="0" w:space="0" w:color="auto"/>
      </w:divBdr>
    </w:div>
    <w:div w:id="911086795">
      <w:bodyDiv w:val="1"/>
      <w:marLeft w:val="0"/>
      <w:marRight w:val="0"/>
      <w:marTop w:val="0"/>
      <w:marBottom w:val="0"/>
      <w:divBdr>
        <w:top w:val="none" w:sz="0" w:space="0" w:color="auto"/>
        <w:left w:val="none" w:sz="0" w:space="0" w:color="auto"/>
        <w:bottom w:val="none" w:sz="0" w:space="0" w:color="auto"/>
        <w:right w:val="none" w:sz="0" w:space="0" w:color="auto"/>
      </w:divBdr>
    </w:div>
    <w:div w:id="924219584">
      <w:bodyDiv w:val="1"/>
      <w:marLeft w:val="0"/>
      <w:marRight w:val="0"/>
      <w:marTop w:val="0"/>
      <w:marBottom w:val="0"/>
      <w:divBdr>
        <w:top w:val="none" w:sz="0" w:space="0" w:color="auto"/>
        <w:left w:val="none" w:sz="0" w:space="0" w:color="auto"/>
        <w:bottom w:val="none" w:sz="0" w:space="0" w:color="auto"/>
        <w:right w:val="none" w:sz="0" w:space="0" w:color="auto"/>
      </w:divBdr>
    </w:div>
    <w:div w:id="973212607">
      <w:bodyDiv w:val="1"/>
      <w:marLeft w:val="0"/>
      <w:marRight w:val="0"/>
      <w:marTop w:val="0"/>
      <w:marBottom w:val="0"/>
      <w:divBdr>
        <w:top w:val="none" w:sz="0" w:space="0" w:color="auto"/>
        <w:left w:val="none" w:sz="0" w:space="0" w:color="auto"/>
        <w:bottom w:val="none" w:sz="0" w:space="0" w:color="auto"/>
        <w:right w:val="none" w:sz="0" w:space="0" w:color="auto"/>
      </w:divBdr>
    </w:div>
    <w:div w:id="1004821830">
      <w:bodyDiv w:val="1"/>
      <w:marLeft w:val="0"/>
      <w:marRight w:val="0"/>
      <w:marTop w:val="0"/>
      <w:marBottom w:val="0"/>
      <w:divBdr>
        <w:top w:val="none" w:sz="0" w:space="0" w:color="auto"/>
        <w:left w:val="none" w:sz="0" w:space="0" w:color="auto"/>
        <w:bottom w:val="none" w:sz="0" w:space="0" w:color="auto"/>
        <w:right w:val="none" w:sz="0" w:space="0" w:color="auto"/>
      </w:divBdr>
    </w:div>
    <w:div w:id="1099830563">
      <w:bodyDiv w:val="1"/>
      <w:marLeft w:val="0"/>
      <w:marRight w:val="0"/>
      <w:marTop w:val="0"/>
      <w:marBottom w:val="0"/>
      <w:divBdr>
        <w:top w:val="none" w:sz="0" w:space="0" w:color="auto"/>
        <w:left w:val="none" w:sz="0" w:space="0" w:color="auto"/>
        <w:bottom w:val="none" w:sz="0" w:space="0" w:color="auto"/>
        <w:right w:val="none" w:sz="0" w:space="0" w:color="auto"/>
      </w:divBdr>
    </w:div>
    <w:div w:id="1230847816">
      <w:bodyDiv w:val="1"/>
      <w:marLeft w:val="0"/>
      <w:marRight w:val="0"/>
      <w:marTop w:val="0"/>
      <w:marBottom w:val="0"/>
      <w:divBdr>
        <w:top w:val="none" w:sz="0" w:space="0" w:color="auto"/>
        <w:left w:val="none" w:sz="0" w:space="0" w:color="auto"/>
        <w:bottom w:val="none" w:sz="0" w:space="0" w:color="auto"/>
        <w:right w:val="none" w:sz="0" w:space="0" w:color="auto"/>
      </w:divBdr>
    </w:div>
    <w:div w:id="1254708974">
      <w:bodyDiv w:val="1"/>
      <w:marLeft w:val="0"/>
      <w:marRight w:val="0"/>
      <w:marTop w:val="0"/>
      <w:marBottom w:val="0"/>
      <w:divBdr>
        <w:top w:val="none" w:sz="0" w:space="0" w:color="auto"/>
        <w:left w:val="none" w:sz="0" w:space="0" w:color="auto"/>
        <w:bottom w:val="none" w:sz="0" w:space="0" w:color="auto"/>
        <w:right w:val="none" w:sz="0" w:space="0" w:color="auto"/>
      </w:divBdr>
    </w:div>
    <w:div w:id="1305042813">
      <w:bodyDiv w:val="1"/>
      <w:marLeft w:val="0"/>
      <w:marRight w:val="0"/>
      <w:marTop w:val="0"/>
      <w:marBottom w:val="0"/>
      <w:divBdr>
        <w:top w:val="none" w:sz="0" w:space="0" w:color="auto"/>
        <w:left w:val="none" w:sz="0" w:space="0" w:color="auto"/>
        <w:bottom w:val="none" w:sz="0" w:space="0" w:color="auto"/>
        <w:right w:val="none" w:sz="0" w:space="0" w:color="auto"/>
      </w:divBdr>
    </w:div>
    <w:div w:id="1323267509">
      <w:bodyDiv w:val="1"/>
      <w:marLeft w:val="0"/>
      <w:marRight w:val="0"/>
      <w:marTop w:val="0"/>
      <w:marBottom w:val="0"/>
      <w:divBdr>
        <w:top w:val="none" w:sz="0" w:space="0" w:color="auto"/>
        <w:left w:val="none" w:sz="0" w:space="0" w:color="auto"/>
        <w:bottom w:val="none" w:sz="0" w:space="0" w:color="auto"/>
        <w:right w:val="none" w:sz="0" w:space="0" w:color="auto"/>
      </w:divBdr>
    </w:div>
    <w:div w:id="1456144897">
      <w:bodyDiv w:val="1"/>
      <w:marLeft w:val="0"/>
      <w:marRight w:val="0"/>
      <w:marTop w:val="0"/>
      <w:marBottom w:val="0"/>
      <w:divBdr>
        <w:top w:val="none" w:sz="0" w:space="0" w:color="auto"/>
        <w:left w:val="none" w:sz="0" w:space="0" w:color="auto"/>
        <w:bottom w:val="none" w:sz="0" w:space="0" w:color="auto"/>
        <w:right w:val="none" w:sz="0" w:space="0" w:color="auto"/>
      </w:divBdr>
    </w:div>
    <w:div w:id="1517302304">
      <w:bodyDiv w:val="1"/>
      <w:marLeft w:val="0"/>
      <w:marRight w:val="0"/>
      <w:marTop w:val="0"/>
      <w:marBottom w:val="0"/>
      <w:divBdr>
        <w:top w:val="none" w:sz="0" w:space="0" w:color="auto"/>
        <w:left w:val="none" w:sz="0" w:space="0" w:color="auto"/>
        <w:bottom w:val="none" w:sz="0" w:space="0" w:color="auto"/>
        <w:right w:val="none" w:sz="0" w:space="0" w:color="auto"/>
      </w:divBdr>
    </w:div>
    <w:div w:id="1532183600">
      <w:bodyDiv w:val="1"/>
      <w:marLeft w:val="0"/>
      <w:marRight w:val="0"/>
      <w:marTop w:val="0"/>
      <w:marBottom w:val="0"/>
      <w:divBdr>
        <w:top w:val="none" w:sz="0" w:space="0" w:color="auto"/>
        <w:left w:val="none" w:sz="0" w:space="0" w:color="auto"/>
        <w:bottom w:val="none" w:sz="0" w:space="0" w:color="auto"/>
        <w:right w:val="none" w:sz="0" w:space="0" w:color="auto"/>
      </w:divBdr>
    </w:div>
    <w:div w:id="1623999698">
      <w:bodyDiv w:val="1"/>
      <w:marLeft w:val="0"/>
      <w:marRight w:val="0"/>
      <w:marTop w:val="0"/>
      <w:marBottom w:val="0"/>
      <w:divBdr>
        <w:top w:val="none" w:sz="0" w:space="0" w:color="auto"/>
        <w:left w:val="none" w:sz="0" w:space="0" w:color="auto"/>
        <w:bottom w:val="none" w:sz="0" w:space="0" w:color="auto"/>
        <w:right w:val="none" w:sz="0" w:space="0" w:color="auto"/>
      </w:divBdr>
    </w:div>
    <w:div w:id="1633706053">
      <w:bodyDiv w:val="1"/>
      <w:marLeft w:val="0"/>
      <w:marRight w:val="0"/>
      <w:marTop w:val="0"/>
      <w:marBottom w:val="0"/>
      <w:divBdr>
        <w:top w:val="none" w:sz="0" w:space="0" w:color="auto"/>
        <w:left w:val="none" w:sz="0" w:space="0" w:color="auto"/>
        <w:bottom w:val="none" w:sz="0" w:space="0" w:color="auto"/>
        <w:right w:val="none" w:sz="0" w:space="0" w:color="auto"/>
      </w:divBdr>
    </w:div>
    <w:div w:id="1644775411">
      <w:bodyDiv w:val="1"/>
      <w:marLeft w:val="0"/>
      <w:marRight w:val="0"/>
      <w:marTop w:val="0"/>
      <w:marBottom w:val="0"/>
      <w:divBdr>
        <w:top w:val="none" w:sz="0" w:space="0" w:color="auto"/>
        <w:left w:val="none" w:sz="0" w:space="0" w:color="auto"/>
        <w:bottom w:val="none" w:sz="0" w:space="0" w:color="auto"/>
        <w:right w:val="none" w:sz="0" w:space="0" w:color="auto"/>
      </w:divBdr>
    </w:div>
    <w:div w:id="1668902401">
      <w:bodyDiv w:val="1"/>
      <w:marLeft w:val="0"/>
      <w:marRight w:val="0"/>
      <w:marTop w:val="0"/>
      <w:marBottom w:val="0"/>
      <w:divBdr>
        <w:top w:val="none" w:sz="0" w:space="0" w:color="auto"/>
        <w:left w:val="none" w:sz="0" w:space="0" w:color="auto"/>
        <w:bottom w:val="none" w:sz="0" w:space="0" w:color="auto"/>
        <w:right w:val="none" w:sz="0" w:space="0" w:color="auto"/>
      </w:divBdr>
    </w:div>
    <w:div w:id="1674527220">
      <w:bodyDiv w:val="1"/>
      <w:marLeft w:val="0"/>
      <w:marRight w:val="0"/>
      <w:marTop w:val="0"/>
      <w:marBottom w:val="0"/>
      <w:divBdr>
        <w:top w:val="none" w:sz="0" w:space="0" w:color="auto"/>
        <w:left w:val="none" w:sz="0" w:space="0" w:color="auto"/>
        <w:bottom w:val="none" w:sz="0" w:space="0" w:color="auto"/>
        <w:right w:val="none" w:sz="0" w:space="0" w:color="auto"/>
      </w:divBdr>
    </w:div>
    <w:div w:id="1677464581">
      <w:bodyDiv w:val="1"/>
      <w:marLeft w:val="0"/>
      <w:marRight w:val="0"/>
      <w:marTop w:val="0"/>
      <w:marBottom w:val="0"/>
      <w:divBdr>
        <w:top w:val="none" w:sz="0" w:space="0" w:color="auto"/>
        <w:left w:val="none" w:sz="0" w:space="0" w:color="auto"/>
        <w:bottom w:val="none" w:sz="0" w:space="0" w:color="auto"/>
        <w:right w:val="none" w:sz="0" w:space="0" w:color="auto"/>
      </w:divBdr>
    </w:div>
    <w:div w:id="1689211682">
      <w:bodyDiv w:val="1"/>
      <w:marLeft w:val="0"/>
      <w:marRight w:val="0"/>
      <w:marTop w:val="0"/>
      <w:marBottom w:val="0"/>
      <w:divBdr>
        <w:top w:val="none" w:sz="0" w:space="0" w:color="auto"/>
        <w:left w:val="none" w:sz="0" w:space="0" w:color="auto"/>
        <w:bottom w:val="none" w:sz="0" w:space="0" w:color="auto"/>
        <w:right w:val="none" w:sz="0" w:space="0" w:color="auto"/>
      </w:divBdr>
    </w:div>
    <w:div w:id="1789422138">
      <w:bodyDiv w:val="1"/>
      <w:marLeft w:val="0"/>
      <w:marRight w:val="0"/>
      <w:marTop w:val="0"/>
      <w:marBottom w:val="0"/>
      <w:divBdr>
        <w:top w:val="none" w:sz="0" w:space="0" w:color="auto"/>
        <w:left w:val="none" w:sz="0" w:space="0" w:color="auto"/>
        <w:bottom w:val="none" w:sz="0" w:space="0" w:color="auto"/>
        <w:right w:val="none" w:sz="0" w:space="0" w:color="auto"/>
      </w:divBdr>
    </w:div>
    <w:div w:id="1795178541">
      <w:bodyDiv w:val="1"/>
      <w:marLeft w:val="0"/>
      <w:marRight w:val="0"/>
      <w:marTop w:val="0"/>
      <w:marBottom w:val="0"/>
      <w:divBdr>
        <w:top w:val="none" w:sz="0" w:space="0" w:color="auto"/>
        <w:left w:val="none" w:sz="0" w:space="0" w:color="auto"/>
        <w:bottom w:val="none" w:sz="0" w:space="0" w:color="auto"/>
        <w:right w:val="none" w:sz="0" w:space="0" w:color="auto"/>
      </w:divBdr>
    </w:div>
    <w:div w:id="1857427498">
      <w:bodyDiv w:val="1"/>
      <w:marLeft w:val="0"/>
      <w:marRight w:val="0"/>
      <w:marTop w:val="0"/>
      <w:marBottom w:val="0"/>
      <w:divBdr>
        <w:top w:val="none" w:sz="0" w:space="0" w:color="auto"/>
        <w:left w:val="none" w:sz="0" w:space="0" w:color="auto"/>
        <w:bottom w:val="none" w:sz="0" w:space="0" w:color="auto"/>
        <w:right w:val="none" w:sz="0" w:space="0" w:color="auto"/>
      </w:divBdr>
    </w:div>
    <w:div w:id="1925525320">
      <w:bodyDiv w:val="1"/>
      <w:marLeft w:val="0"/>
      <w:marRight w:val="0"/>
      <w:marTop w:val="0"/>
      <w:marBottom w:val="0"/>
      <w:divBdr>
        <w:top w:val="none" w:sz="0" w:space="0" w:color="auto"/>
        <w:left w:val="none" w:sz="0" w:space="0" w:color="auto"/>
        <w:bottom w:val="none" w:sz="0" w:space="0" w:color="auto"/>
        <w:right w:val="none" w:sz="0" w:space="0" w:color="auto"/>
      </w:divBdr>
    </w:div>
    <w:div w:id="1937471918">
      <w:bodyDiv w:val="1"/>
      <w:marLeft w:val="0"/>
      <w:marRight w:val="0"/>
      <w:marTop w:val="0"/>
      <w:marBottom w:val="0"/>
      <w:divBdr>
        <w:top w:val="none" w:sz="0" w:space="0" w:color="auto"/>
        <w:left w:val="none" w:sz="0" w:space="0" w:color="auto"/>
        <w:bottom w:val="none" w:sz="0" w:space="0" w:color="auto"/>
        <w:right w:val="none" w:sz="0" w:space="0" w:color="auto"/>
      </w:divBdr>
    </w:div>
    <w:div w:id="1940218904">
      <w:bodyDiv w:val="1"/>
      <w:marLeft w:val="0"/>
      <w:marRight w:val="0"/>
      <w:marTop w:val="0"/>
      <w:marBottom w:val="0"/>
      <w:divBdr>
        <w:top w:val="none" w:sz="0" w:space="0" w:color="auto"/>
        <w:left w:val="none" w:sz="0" w:space="0" w:color="auto"/>
        <w:bottom w:val="none" w:sz="0" w:space="0" w:color="auto"/>
        <w:right w:val="none" w:sz="0" w:space="0" w:color="auto"/>
      </w:divBdr>
    </w:div>
    <w:div w:id="1948851307">
      <w:bodyDiv w:val="1"/>
      <w:marLeft w:val="0"/>
      <w:marRight w:val="0"/>
      <w:marTop w:val="0"/>
      <w:marBottom w:val="0"/>
      <w:divBdr>
        <w:top w:val="none" w:sz="0" w:space="0" w:color="auto"/>
        <w:left w:val="none" w:sz="0" w:space="0" w:color="auto"/>
        <w:bottom w:val="none" w:sz="0" w:space="0" w:color="auto"/>
        <w:right w:val="none" w:sz="0" w:space="0" w:color="auto"/>
      </w:divBdr>
    </w:div>
    <w:div w:id="2048672855">
      <w:bodyDiv w:val="1"/>
      <w:marLeft w:val="0"/>
      <w:marRight w:val="0"/>
      <w:marTop w:val="0"/>
      <w:marBottom w:val="0"/>
      <w:divBdr>
        <w:top w:val="none" w:sz="0" w:space="0" w:color="auto"/>
        <w:left w:val="none" w:sz="0" w:space="0" w:color="auto"/>
        <w:bottom w:val="none" w:sz="0" w:space="0" w:color="auto"/>
        <w:right w:val="none" w:sz="0" w:space="0" w:color="auto"/>
      </w:divBdr>
    </w:div>
    <w:div w:id="2083872522">
      <w:bodyDiv w:val="1"/>
      <w:marLeft w:val="0"/>
      <w:marRight w:val="0"/>
      <w:marTop w:val="0"/>
      <w:marBottom w:val="0"/>
      <w:divBdr>
        <w:top w:val="none" w:sz="0" w:space="0" w:color="auto"/>
        <w:left w:val="none" w:sz="0" w:space="0" w:color="auto"/>
        <w:bottom w:val="none" w:sz="0" w:space="0" w:color="auto"/>
        <w:right w:val="none" w:sz="0" w:space="0" w:color="auto"/>
      </w:divBdr>
    </w:div>
    <w:div w:id="2125805844">
      <w:bodyDiv w:val="1"/>
      <w:marLeft w:val="0"/>
      <w:marRight w:val="0"/>
      <w:marTop w:val="0"/>
      <w:marBottom w:val="0"/>
      <w:divBdr>
        <w:top w:val="none" w:sz="0" w:space="0" w:color="auto"/>
        <w:left w:val="none" w:sz="0" w:space="0" w:color="auto"/>
        <w:bottom w:val="none" w:sz="0" w:space="0" w:color="auto"/>
        <w:right w:val="none" w:sz="0" w:space="0" w:color="auto"/>
      </w:divBdr>
    </w:div>
    <w:div w:id="2126385042">
      <w:bodyDiv w:val="1"/>
      <w:marLeft w:val="0"/>
      <w:marRight w:val="0"/>
      <w:marTop w:val="0"/>
      <w:marBottom w:val="0"/>
      <w:divBdr>
        <w:top w:val="none" w:sz="0" w:space="0" w:color="auto"/>
        <w:left w:val="none" w:sz="0" w:space="0" w:color="auto"/>
        <w:bottom w:val="none" w:sz="0" w:space="0" w:color="auto"/>
        <w:right w:val="none" w:sz="0" w:space="0" w:color="auto"/>
      </w:divBdr>
    </w:div>
    <w:div w:id="214645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DEB746EC5622AD3CE73CB6121FDFED16007C266DEC2EFD7A6C604172416442AEB94C21592E77DDB7E1C2E723P1yF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7781A-63B7-8648-BC4D-872028650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4286</Words>
  <Characters>24431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HP</Company>
  <LinksUpToDate>false</LinksUpToDate>
  <CharactersWithSpaces>28660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dc:creator>
  <cp:keywords/>
  <cp:lastModifiedBy>Ольга Шавранистова</cp:lastModifiedBy>
  <cp:revision>9</cp:revision>
  <cp:lastPrinted>2010-07-30T07:50:00Z</cp:lastPrinted>
  <dcterms:created xsi:type="dcterms:W3CDTF">2022-06-24T11:44:00Z</dcterms:created>
  <dcterms:modified xsi:type="dcterms:W3CDTF">2023-01-31T09:03:00Z</dcterms:modified>
</cp:coreProperties>
</file>